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0D068" w14:textId="77777777" w:rsidR="00EF752C" w:rsidRPr="0086041C" w:rsidRDefault="00EF752C" w:rsidP="007A45C0"/>
    <w:p w14:paraId="6F77FB1F" w14:textId="77777777" w:rsidR="00723314" w:rsidRPr="000E6675" w:rsidRDefault="00667B3E" w:rsidP="00615CDF">
      <w:pPr>
        <w:pStyle w:val="Rubrik1"/>
        <w:spacing w:line="276" w:lineRule="auto"/>
        <w:rPr>
          <w:sz w:val="28"/>
        </w:rPr>
      </w:pPr>
      <w:r>
        <w:rPr>
          <w:sz w:val="28"/>
        </w:rPr>
        <w:t xml:space="preserve">Återrapportering till regionens revisorer avseende </w:t>
      </w:r>
      <w:r w:rsidR="00A658E9">
        <w:rPr>
          <w:sz w:val="28"/>
        </w:rPr>
        <w:t xml:space="preserve"> </w:t>
      </w:r>
      <w:r w:rsidRPr="00667B3E">
        <w:rPr>
          <w:sz w:val="28"/>
        </w:rPr>
        <w:t>Revisionsrapport "Långsiktig planering oc</w:t>
      </w:r>
      <w:r>
        <w:rPr>
          <w:sz w:val="28"/>
        </w:rPr>
        <w:t>h strategier för kollektivtrafi</w:t>
      </w:r>
      <w:r w:rsidRPr="00667B3E">
        <w:rPr>
          <w:sz w:val="28"/>
        </w:rPr>
        <w:t>ken"</w:t>
      </w:r>
    </w:p>
    <w:p w14:paraId="68E9D031" w14:textId="77777777" w:rsidR="00667B3E" w:rsidRDefault="00667B3E" w:rsidP="00667B3E">
      <w:pPr>
        <w:spacing w:line="276" w:lineRule="auto"/>
      </w:pPr>
      <w:bookmarkStart w:id="0" w:name="xxDocument"/>
      <w:bookmarkEnd w:id="0"/>
      <w:r>
        <w:t>Utifrån genomförd granskning har samhällsbyggnadsnämnden fått följande rekommendation:</w:t>
      </w:r>
    </w:p>
    <w:p w14:paraId="6CE4D26C" w14:textId="77777777" w:rsidR="00667B3E" w:rsidRDefault="00667B3E" w:rsidP="00667B3E">
      <w:pPr>
        <w:spacing w:line="276" w:lineRule="auto"/>
      </w:pPr>
    </w:p>
    <w:p w14:paraId="21696548" w14:textId="77777777" w:rsidR="00667B3E" w:rsidRDefault="00667B3E" w:rsidP="00667B3E">
      <w:pPr>
        <w:pStyle w:val="Liststycke"/>
        <w:numPr>
          <w:ilvl w:val="0"/>
          <w:numId w:val="7"/>
        </w:numPr>
        <w:spacing w:line="276" w:lineRule="auto"/>
      </w:pPr>
      <w:r>
        <w:t>Samhällsbyggnadsnämnden behöver säkerställa att hela nämnden får löpande information om utvecklingen avseende resandet i länet, övriga verksamhetsfrågor samt nämndens ekonomi.</w:t>
      </w:r>
    </w:p>
    <w:p w14:paraId="635F524C" w14:textId="77777777" w:rsidR="00667B3E" w:rsidRDefault="00667B3E" w:rsidP="00667B3E">
      <w:pPr>
        <w:spacing w:line="276" w:lineRule="auto"/>
      </w:pPr>
    </w:p>
    <w:p w14:paraId="5AE510F7" w14:textId="77777777" w:rsidR="00632E74" w:rsidRDefault="00667B3E" w:rsidP="00667B3E">
      <w:pPr>
        <w:spacing w:line="276" w:lineRule="auto"/>
      </w:pPr>
      <w:r>
        <w:t>Regionens revisorer emotser samhällsbyggnadsnämndens yttrande, med förslag till åtgärder samt detaljerad tidplan för varje identifierad brist, över skrivelsen och bilagd rapport senast 2023-01-20.</w:t>
      </w:r>
    </w:p>
    <w:p w14:paraId="20C8A807" w14:textId="77777777" w:rsidR="00667B3E" w:rsidRDefault="00667B3E" w:rsidP="00667B3E">
      <w:pPr>
        <w:spacing w:line="276" w:lineRule="auto"/>
      </w:pPr>
    </w:p>
    <w:p w14:paraId="4CE2D548" w14:textId="77777777" w:rsidR="00667B3E" w:rsidRDefault="00667B3E" w:rsidP="00667B3E">
      <w:pPr>
        <w:spacing w:line="276" w:lineRule="auto"/>
      </w:pPr>
      <w:r>
        <w:t xml:space="preserve">På tre av de frågor som revisorerna ställt så görs bedömningen att samhällsbyggnadsnämnden endast delvis vidtagit tillräckliga åtgärder för att utveckla kollektivtrafiken i länet. </w:t>
      </w:r>
    </w:p>
    <w:p w14:paraId="351D0299" w14:textId="77777777" w:rsidR="00667B3E" w:rsidRDefault="00667B3E" w:rsidP="00667B3E">
      <w:pPr>
        <w:spacing w:line="276" w:lineRule="auto"/>
      </w:pPr>
    </w:p>
    <w:p w14:paraId="34F98073" w14:textId="77777777" w:rsidR="00667B3E" w:rsidRDefault="00667B3E" w:rsidP="00667B3E">
      <w:pPr>
        <w:spacing w:line="276" w:lineRule="auto"/>
      </w:pPr>
      <w:r>
        <w:t xml:space="preserve">Nedan följer en beskrivning kring hur samhällsbyggnadsnämnden avser att hantera de föreslagna rekommendationerna. Då samhällsbyggnadsnämndens ansvar från och med 2023 fördelas till regionstyrelsen och den kommande kollektivtrafiknämnden, kommer det bli kollektivtrafiknämnden som ansvarar för att tillgodose att rekommendationerna efterlevs. </w:t>
      </w:r>
    </w:p>
    <w:p w14:paraId="62C17F96" w14:textId="77777777" w:rsidR="00667B3E" w:rsidRDefault="00667B3E" w:rsidP="00667B3E">
      <w:pPr>
        <w:spacing w:line="276" w:lineRule="auto"/>
      </w:pPr>
    </w:p>
    <w:p w14:paraId="34488618" w14:textId="77777777" w:rsidR="00667B3E" w:rsidRPr="00CC0502" w:rsidRDefault="00CC0502" w:rsidP="00CC0502">
      <w:pPr>
        <w:pStyle w:val="Rubrik2"/>
      </w:pPr>
      <w:r w:rsidRPr="00CC0502">
        <w:t xml:space="preserve">Revisionsfråga: </w:t>
      </w:r>
    </w:p>
    <w:p w14:paraId="5D4D1012" w14:textId="77777777" w:rsidR="00CC0502" w:rsidRDefault="00CC0502" w:rsidP="00667B3E">
      <w:pPr>
        <w:spacing w:line="276" w:lineRule="auto"/>
        <w:rPr>
          <w:i/>
        </w:rPr>
      </w:pPr>
      <w:r w:rsidRPr="00CC0502">
        <w:rPr>
          <w:i/>
        </w:rPr>
        <w:t>Har nämnden tagit del av e</w:t>
      </w:r>
      <w:r>
        <w:rPr>
          <w:i/>
        </w:rPr>
        <w:t>n tydlig och uppdaterad problem</w:t>
      </w:r>
      <w:r w:rsidRPr="00CC0502">
        <w:rPr>
          <w:i/>
        </w:rPr>
        <w:t>analys av det minskade resa</w:t>
      </w:r>
      <w:r>
        <w:rPr>
          <w:i/>
        </w:rPr>
        <w:t>ndet och de ekonomiska konse</w:t>
      </w:r>
      <w:r w:rsidRPr="00CC0502">
        <w:rPr>
          <w:i/>
        </w:rPr>
        <w:t>kvenser som detta medfört?</w:t>
      </w:r>
    </w:p>
    <w:p w14:paraId="706E7C12" w14:textId="77777777" w:rsidR="00CC0502" w:rsidRPr="00CC0502" w:rsidRDefault="00CC0502" w:rsidP="00CC0502">
      <w:pPr>
        <w:pStyle w:val="Rubrik2"/>
      </w:pPr>
      <w:r>
        <w:t xml:space="preserve">Revisorernas bedömning: </w:t>
      </w:r>
    </w:p>
    <w:p w14:paraId="599AB034" w14:textId="77777777" w:rsidR="00632E74" w:rsidRPr="00CC0502" w:rsidRDefault="00CC0502" w:rsidP="00615CDF">
      <w:pPr>
        <w:spacing w:line="276" w:lineRule="auto"/>
        <w:rPr>
          <w:i/>
        </w:rPr>
      </w:pPr>
      <w:r w:rsidRPr="00CC0502">
        <w:rPr>
          <w:i/>
        </w:rPr>
        <w:t>N</w:t>
      </w:r>
      <w:r>
        <w:rPr>
          <w:i/>
        </w:rPr>
        <w:t>ämnden har tagit del av verksam</w:t>
      </w:r>
      <w:r w:rsidRPr="00CC0502">
        <w:rPr>
          <w:i/>
        </w:rPr>
        <w:t xml:space="preserve">hetsplanen och uppföljning i form av </w:t>
      </w:r>
      <w:r>
        <w:rPr>
          <w:i/>
        </w:rPr>
        <w:lastRenderedPageBreak/>
        <w:t>delårsrapporter och årsredovis</w:t>
      </w:r>
      <w:r w:rsidRPr="00CC0502">
        <w:rPr>
          <w:i/>
        </w:rPr>
        <w:t>ning. Någon löpande information kring resandets utveckling och den ekonomiska utvecklingen ges dock inte till nämnden, och är inte heller något som nämnden efterfrågar.</w:t>
      </w:r>
    </w:p>
    <w:p w14:paraId="1E66A9DD" w14:textId="77777777" w:rsidR="00CC0502" w:rsidRDefault="00CC0502" w:rsidP="00465E46">
      <w:pPr>
        <w:pStyle w:val="Rubrik2"/>
      </w:pPr>
      <w:r w:rsidRPr="00465E46">
        <w:t>Nämndens åtgärdsplan</w:t>
      </w:r>
      <w:r w:rsidR="00465E46">
        <w:t>:</w:t>
      </w:r>
    </w:p>
    <w:p w14:paraId="638F3722" w14:textId="77777777" w:rsidR="00465E46" w:rsidRDefault="00465E46" w:rsidP="00465E46">
      <w:r>
        <w:t xml:space="preserve">Förvaltningen tar redan idag fram en månadsrapport avseende resandeutveckling, försäljning, ekonomi mm. Denna rapport kommer även att kompletteras med resultat från de löpande kundundersökningar som görs. I takt med att det nya systemet för resenärsinformation rullas ut, kommer även data gällande punktlighet mm att inkluderas. </w:t>
      </w:r>
    </w:p>
    <w:p w14:paraId="084307DE" w14:textId="77777777" w:rsidR="00465E46" w:rsidRDefault="00465E46" w:rsidP="00465E46"/>
    <w:p w14:paraId="0E919470" w14:textId="77777777" w:rsidR="00465E46" w:rsidRDefault="00465E46" w:rsidP="00465E46">
      <w:r>
        <w:t xml:space="preserve">Nämnden föreslås få en muntlig presentation av denna rapport vid samtliga nämndmöten, samt att rapporten distribueras till nämndens ledamöter. </w:t>
      </w:r>
    </w:p>
    <w:p w14:paraId="01F8366D" w14:textId="77777777" w:rsidR="00465E46" w:rsidRDefault="00465E46" w:rsidP="00465E46"/>
    <w:p w14:paraId="2A4CADBE" w14:textId="77777777" w:rsidR="00465E46" w:rsidRDefault="00465E46" w:rsidP="00465E46">
      <w:r>
        <w:t xml:space="preserve">Denna förändring planeras att träda i kraft från och med januari 2023. </w:t>
      </w:r>
    </w:p>
    <w:p w14:paraId="5AB22A11" w14:textId="77777777" w:rsidR="00465E46" w:rsidRPr="00CC0502" w:rsidRDefault="00465E46" w:rsidP="00465E46">
      <w:pPr>
        <w:pStyle w:val="Rubrik2"/>
      </w:pPr>
      <w:r w:rsidRPr="00CC0502">
        <w:t xml:space="preserve">Revisionsfråga: </w:t>
      </w:r>
    </w:p>
    <w:p w14:paraId="0004A911" w14:textId="77777777" w:rsidR="00465E46" w:rsidRDefault="00465E46" w:rsidP="00465E46">
      <w:pPr>
        <w:rPr>
          <w:i/>
        </w:rPr>
      </w:pPr>
      <w:r w:rsidRPr="00465E46">
        <w:rPr>
          <w:i/>
        </w:rPr>
        <w:t>Sker en tydlig uppföljning och analys av såväl åtgärder som effekter av åtgärderna?</w:t>
      </w:r>
    </w:p>
    <w:p w14:paraId="4DD6B150" w14:textId="77777777" w:rsidR="00465E46" w:rsidRPr="00CC0502" w:rsidRDefault="00465E46" w:rsidP="00465E46">
      <w:pPr>
        <w:pStyle w:val="Rubrik2"/>
      </w:pPr>
      <w:r>
        <w:t xml:space="preserve">Revisorernas bedömning: </w:t>
      </w:r>
    </w:p>
    <w:p w14:paraId="405D367C" w14:textId="77777777" w:rsidR="00465E46" w:rsidRPr="00465E46" w:rsidRDefault="00465E46" w:rsidP="00465E46">
      <w:pPr>
        <w:rPr>
          <w:i/>
        </w:rPr>
      </w:pPr>
      <w:r w:rsidRPr="00465E46">
        <w:rPr>
          <w:i/>
        </w:rPr>
        <w:t>Förvaltningen tar fram en rad olika u</w:t>
      </w:r>
      <w:r>
        <w:rPr>
          <w:i/>
        </w:rPr>
        <w:t>ppföljningar och analyser. Nämn</w:t>
      </w:r>
      <w:r w:rsidRPr="00465E46">
        <w:rPr>
          <w:i/>
        </w:rPr>
        <w:t>den tar dock inte löpande del av dessa utan får del av information i den ordinarie uppföljningen via tertialrapporter och årsredovisning, vid muntliga föredragningar eller då förvaltningen bedömer att frågor behöver lyftas till nämnden.</w:t>
      </w:r>
    </w:p>
    <w:p w14:paraId="53001461" w14:textId="77777777" w:rsidR="00465E46" w:rsidRDefault="00465E46" w:rsidP="00465E46">
      <w:pPr>
        <w:pStyle w:val="Rubrik2"/>
      </w:pPr>
      <w:r w:rsidRPr="00465E46">
        <w:t>Nämndens åtgärdsplan</w:t>
      </w:r>
      <w:r>
        <w:t>:</w:t>
      </w:r>
    </w:p>
    <w:p w14:paraId="451AA534" w14:textId="77777777" w:rsidR="00BF5009" w:rsidRDefault="00BF5009" w:rsidP="00465E46">
      <w:r>
        <w:t xml:space="preserve">Nämnden har inför 2023 gett i uppdrag till förvaltningen att följa upp de åtgärder som vidtagits i samband med Budget i balans. Detta kan ses som ett initiativ i linje med vad revisorerna rekommenderar. </w:t>
      </w:r>
    </w:p>
    <w:p w14:paraId="2A409F2C" w14:textId="77777777" w:rsidR="00BF5009" w:rsidRDefault="00BF5009" w:rsidP="00465E46"/>
    <w:p w14:paraId="0C272850" w14:textId="77777777" w:rsidR="00465E46" w:rsidRDefault="00465E46" w:rsidP="00465E46">
      <w:r>
        <w:t xml:space="preserve">Nämnden ska </w:t>
      </w:r>
      <w:r w:rsidR="00BF5009">
        <w:t xml:space="preserve">vidare </w:t>
      </w:r>
      <w:r>
        <w:t xml:space="preserve">uppdra till förvaltningen att </w:t>
      </w:r>
      <w:r w:rsidR="00340135">
        <w:t xml:space="preserve">löpande </w:t>
      </w:r>
      <w:r>
        <w:t>redovisa de fördjupade analyser och</w:t>
      </w:r>
      <w:r w:rsidR="00340135">
        <w:t xml:space="preserve"> utvärderingar som görs i den mån de har stor koppling till de politiska beslut som fattas. </w:t>
      </w:r>
    </w:p>
    <w:p w14:paraId="554249EC" w14:textId="77777777" w:rsidR="00340135" w:rsidRDefault="00340135" w:rsidP="00465E46"/>
    <w:p w14:paraId="6B1AB9CC" w14:textId="77777777" w:rsidR="00340135" w:rsidRDefault="00340135" w:rsidP="00340135">
      <w:r>
        <w:t xml:space="preserve">Denna förändring planeras att träda i kraft från och med januari 2023. </w:t>
      </w:r>
    </w:p>
    <w:p w14:paraId="7B56C9DB" w14:textId="77777777" w:rsidR="00340135" w:rsidRPr="00CC0502" w:rsidRDefault="00340135" w:rsidP="00340135">
      <w:pPr>
        <w:pStyle w:val="Rubrik2"/>
      </w:pPr>
      <w:r w:rsidRPr="00CC0502">
        <w:t xml:space="preserve">Revisionsfråga: </w:t>
      </w:r>
    </w:p>
    <w:p w14:paraId="4B8AD569" w14:textId="77777777" w:rsidR="00340135" w:rsidRDefault="00340135" w:rsidP="00465E46">
      <w:pPr>
        <w:rPr>
          <w:i/>
        </w:rPr>
      </w:pPr>
      <w:r>
        <w:rPr>
          <w:i/>
        </w:rPr>
        <w:t>Tillser samhällsbyggnads</w:t>
      </w:r>
      <w:r w:rsidRPr="00340135">
        <w:rPr>
          <w:i/>
        </w:rPr>
        <w:t>nämnden att åtgärder vidtas om uppföljning visar att tidigare åtgärder inte ger önskad effekt?</w:t>
      </w:r>
    </w:p>
    <w:p w14:paraId="282A0AEB" w14:textId="77777777" w:rsidR="00340135" w:rsidRPr="00CC0502" w:rsidRDefault="00340135" w:rsidP="00340135">
      <w:pPr>
        <w:pStyle w:val="Rubrik2"/>
      </w:pPr>
      <w:r>
        <w:lastRenderedPageBreak/>
        <w:t xml:space="preserve">Revisorernas bedömning: </w:t>
      </w:r>
    </w:p>
    <w:p w14:paraId="6FF190D1" w14:textId="77777777" w:rsidR="00340135" w:rsidRDefault="00340135" w:rsidP="00465E46">
      <w:pPr>
        <w:rPr>
          <w:i/>
        </w:rPr>
      </w:pPr>
      <w:r w:rsidRPr="00340135">
        <w:rPr>
          <w:i/>
        </w:rPr>
        <w:t>V</w:t>
      </w:r>
      <w:r>
        <w:rPr>
          <w:i/>
        </w:rPr>
        <w:t>år granskning visar att förvalt</w:t>
      </w:r>
      <w:r w:rsidRPr="00340135">
        <w:rPr>
          <w:i/>
        </w:rPr>
        <w:t>ningen gör en rad uppföljningar och analy</w:t>
      </w:r>
      <w:r>
        <w:rPr>
          <w:i/>
        </w:rPr>
        <w:t>ser och att detta arbete utveck</w:t>
      </w:r>
      <w:r w:rsidRPr="00340135">
        <w:rPr>
          <w:i/>
        </w:rPr>
        <w:t>la</w:t>
      </w:r>
      <w:r>
        <w:rPr>
          <w:i/>
        </w:rPr>
        <w:t>s. Dessa redovisas dock inte lö</w:t>
      </w:r>
      <w:r w:rsidRPr="00340135">
        <w:rPr>
          <w:i/>
        </w:rPr>
        <w:t>pande för samhällsbyggnadsnäm</w:t>
      </w:r>
      <w:r>
        <w:rPr>
          <w:i/>
        </w:rPr>
        <w:t>nden. Utifrån samhällsbyggnads</w:t>
      </w:r>
      <w:r w:rsidRPr="00340135">
        <w:rPr>
          <w:i/>
        </w:rPr>
        <w:t xml:space="preserve">nämndens bristande aktivitet vad gäller uppföljning av verksamhet och ekonomi bedömer vi att </w:t>
      </w:r>
      <w:r>
        <w:rPr>
          <w:i/>
        </w:rPr>
        <w:t>nämn</w:t>
      </w:r>
      <w:r w:rsidRPr="00340135">
        <w:rPr>
          <w:i/>
        </w:rPr>
        <w:t>den har svårt att helt kunna tillse att åtgärder vidtas om uppföljning visar att tidigare åtgärder inte ger önskad effekt.</w:t>
      </w:r>
    </w:p>
    <w:p w14:paraId="214D8BA7" w14:textId="77777777" w:rsidR="00340135" w:rsidRDefault="00340135" w:rsidP="00340135">
      <w:pPr>
        <w:pStyle w:val="Rubrik2"/>
      </w:pPr>
      <w:r w:rsidRPr="00465E46">
        <w:t>Nämndens åtgärdsplan</w:t>
      </w:r>
      <w:r>
        <w:t>:</w:t>
      </w:r>
    </w:p>
    <w:p w14:paraId="36F34489" w14:textId="77777777" w:rsidR="00340135" w:rsidRDefault="00340135" w:rsidP="00465E46">
      <w:r>
        <w:t xml:space="preserve">Nämnden ska uppdra till förvaltningen att löpande redovisa genomförda uppföljningar och utvärderingar av tidigare fattade politiska beslut. </w:t>
      </w:r>
    </w:p>
    <w:p w14:paraId="2D98FE75" w14:textId="77777777" w:rsidR="00340135" w:rsidRDefault="00340135" w:rsidP="00465E46"/>
    <w:p w14:paraId="61669B4E" w14:textId="77777777" w:rsidR="00340135" w:rsidRDefault="00340135" w:rsidP="00340135">
      <w:r>
        <w:t xml:space="preserve">Denna förändring planeras att träda i kraft från och med januari 2023. </w:t>
      </w:r>
    </w:p>
    <w:p w14:paraId="3860E025" w14:textId="77777777" w:rsidR="00340135" w:rsidRPr="00340135" w:rsidRDefault="00340135" w:rsidP="00465E46"/>
    <w:p w14:paraId="7783B8FD" w14:textId="77777777" w:rsidR="00340135" w:rsidRPr="00465E46" w:rsidRDefault="00340135" w:rsidP="00465E46"/>
    <w:p w14:paraId="135CC20A" w14:textId="77777777" w:rsidR="0086041C" w:rsidRPr="00B043DB" w:rsidRDefault="00233125" w:rsidP="00615CDF">
      <w:pPr>
        <w:spacing w:line="276" w:lineRule="auto"/>
      </w:pPr>
      <w:r w:rsidRPr="00B043DB">
        <w:t>För Region Örebro län</w:t>
      </w:r>
    </w:p>
    <w:p w14:paraId="688CC47C" w14:textId="77777777" w:rsidR="00233125" w:rsidRDefault="00233125" w:rsidP="00615CDF">
      <w:pPr>
        <w:spacing w:line="276" w:lineRule="auto"/>
      </w:pPr>
    </w:p>
    <w:p w14:paraId="7B5AB47E" w14:textId="77777777" w:rsidR="00340135" w:rsidRDefault="00340135" w:rsidP="00615CDF">
      <w:pPr>
        <w:spacing w:line="276" w:lineRule="auto"/>
      </w:pPr>
      <w:r>
        <w:t>Nina Höijer</w:t>
      </w:r>
    </w:p>
    <w:p w14:paraId="61CB31BE" w14:textId="77777777" w:rsidR="00340135" w:rsidRDefault="00340135" w:rsidP="00615CDF">
      <w:pPr>
        <w:spacing w:line="276" w:lineRule="auto"/>
      </w:pPr>
      <w:r>
        <w:t xml:space="preserve">Ordförande i Samhällsbyggnadsnämnden </w:t>
      </w:r>
    </w:p>
    <w:p w14:paraId="4B403C7C" w14:textId="77777777" w:rsidR="00233125" w:rsidRDefault="00233125" w:rsidP="00615CDF">
      <w:pPr>
        <w:spacing w:line="276" w:lineRule="auto"/>
      </w:pPr>
    </w:p>
    <w:p w14:paraId="7A5D418D" w14:textId="77777777" w:rsidR="00EC1344" w:rsidRDefault="00EC1344">
      <w:pPr>
        <w:tabs>
          <w:tab w:val="clear" w:pos="340"/>
        </w:tabs>
      </w:pPr>
    </w:p>
    <w:p w14:paraId="66A8BCA0" w14:textId="77777777" w:rsidR="00E875BE" w:rsidRDefault="00E875BE" w:rsidP="00615CDF">
      <w:pPr>
        <w:spacing w:line="276" w:lineRule="auto"/>
      </w:pPr>
    </w:p>
    <w:sectPr w:rsidR="00E875BE" w:rsidSect="00DE559B">
      <w:headerReference w:type="default" r:id="rId8"/>
      <w:footerReference w:type="default" r:id="rId9"/>
      <w:headerReference w:type="first" r:id="rId10"/>
      <w:footerReference w:type="first" r:id="rId11"/>
      <w:pgSz w:w="11909" w:h="16834" w:code="9"/>
      <w:pgMar w:top="1247" w:right="2211" w:bottom="1985" w:left="2098"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9B150" w14:textId="77777777" w:rsidR="004C2FCE" w:rsidRPr="00782350" w:rsidRDefault="004C2FCE" w:rsidP="00782350">
      <w:pPr>
        <w:pStyle w:val="Rubrik3"/>
        <w:spacing w:before="0"/>
        <w:rPr>
          <w:rFonts w:ascii="Times New Roman" w:eastAsia="Times New Roman" w:hAnsi="Times New Roman" w:cs="Times New Roman"/>
          <w:bCs w:val="0"/>
        </w:rPr>
      </w:pPr>
      <w:r>
        <w:separator/>
      </w:r>
    </w:p>
  </w:endnote>
  <w:endnote w:type="continuationSeparator" w:id="0">
    <w:p w14:paraId="02EC87F6" w14:textId="77777777" w:rsidR="004C2FCE" w:rsidRPr="00782350" w:rsidRDefault="004C2FCE" w:rsidP="00782350">
      <w:pPr>
        <w:pStyle w:val="Rubrik3"/>
        <w:spacing w:before="0"/>
        <w:rPr>
          <w:rFonts w:ascii="Times New Roman" w:eastAsia="Times New Roman" w:hAnsi="Times New Roman" w:cs="Times New Roman"/>
          <w:bCs w:val="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kChampa">
    <w:charset w:val="00"/>
    <w:family w:val="swiss"/>
    <w:pitch w:val="variable"/>
    <w:sig w:usb0="03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EF26" w14:textId="77777777" w:rsidR="00E26F07" w:rsidRPr="00A57B30" w:rsidRDefault="00E26F07" w:rsidP="00695998">
    <w:pPr>
      <w:pStyle w:val="Sidfot"/>
      <w:spacing w:after="220"/>
      <w:ind w:right="-1472"/>
      <w:jc w:val="right"/>
    </w:pPr>
    <w:r w:rsidRPr="0047495C">
      <w:t>www.regionorebrolan.se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192" w:tblpY="13836"/>
      <w:tblW w:w="10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
      <w:gridCol w:w="5051"/>
      <w:gridCol w:w="5018"/>
    </w:tblGrid>
    <w:tr w:rsidR="00E26F07" w:rsidRPr="00FE345A" w14:paraId="0E8C6DE4" w14:textId="77777777" w:rsidTr="007113EB">
      <w:trPr>
        <w:trHeight w:val="2324"/>
      </w:trPr>
      <w:tc>
        <w:tcPr>
          <w:tcW w:w="23" w:type="dxa"/>
          <w:vAlign w:val="bottom"/>
        </w:tcPr>
        <w:p w14:paraId="2EF524E9" w14:textId="77777777" w:rsidR="00E26F07" w:rsidRPr="00B043DB" w:rsidRDefault="00E26F07" w:rsidP="004C5F08">
          <w:pPr>
            <w:pStyle w:val="Sidfot"/>
            <w:rPr>
              <w:sz w:val="22"/>
            </w:rPr>
          </w:pPr>
        </w:p>
      </w:tc>
      <w:tc>
        <w:tcPr>
          <w:tcW w:w="5051" w:type="dxa"/>
          <w:vAlign w:val="bottom"/>
        </w:tcPr>
        <w:p w14:paraId="0D95BC64" w14:textId="77777777" w:rsidR="00E26F07" w:rsidRPr="00B043DB" w:rsidRDefault="00E26F07" w:rsidP="004C5F08">
          <w:pPr>
            <w:pStyle w:val="Sidfot"/>
            <w:rPr>
              <w:sz w:val="22"/>
            </w:rPr>
          </w:pPr>
          <w:r w:rsidRPr="00B043DB">
            <w:rPr>
              <w:sz w:val="22"/>
            </w:rPr>
            <w:t>www.regionorebrolan.se</w:t>
          </w:r>
        </w:p>
      </w:tc>
      <w:tc>
        <w:tcPr>
          <w:tcW w:w="5018" w:type="dxa"/>
          <w:vAlign w:val="bottom"/>
        </w:tcPr>
        <w:p w14:paraId="4468EF37" w14:textId="77777777" w:rsidR="004058BE" w:rsidRPr="00B043DB" w:rsidRDefault="004058BE" w:rsidP="004058BE">
          <w:pPr>
            <w:pStyle w:val="Sidfot"/>
            <w:jc w:val="right"/>
            <w:rPr>
              <w:sz w:val="22"/>
            </w:rPr>
          </w:pPr>
          <w:r w:rsidRPr="00B043DB">
            <w:rPr>
              <w:sz w:val="22"/>
            </w:rPr>
            <w:t>Postadress</w:t>
          </w:r>
          <w:r w:rsidR="00233125" w:rsidRPr="00B043DB">
            <w:rPr>
              <w:sz w:val="22"/>
            </w:rPr>
            <w:br/>
            <w:t>Regionkansliet</w:t>
          </w:r>
        </w:p>
        <w:p w14:paraId="08ADF53D" w14:textId="77777777" w:rsidR="004058BE" w:rsidRPr="00B043DB" w:rsidRDefault="004058BE" w:rsidP="004058BE">
          <w:pPr>
            <w:pStyle w:val="Sidfot"/>
            <w:jc w:val="right"/>
            <w:rPr>
              <w:sz w:val="22"/>
            </w:rPr>
          </w:pPr>
          <w:r w:rsidRPr="00B043DB">
            <w:rPr>
              <w:sz w:val="22"/>
            </w:rPr>
            <w:t>Region Örebro län</w:t>
          </w:r>
        </w:p>
        <w:p w14:paraId="14A5D9FD" w14:textId="77777777" w:rsidR="004058BE" w:rsidRPr="00B043DB" w:rsidRDefault="004058BE" w:rsidP="004058BE">
          <w:pPr>
            <w:pStyle w:val="Sidfot"/>
            <w:jc w:val="right"/>
            <w:rPr>
              <w:sz w:val="22"/>
            </w:rPr>
          </w:pPr>
          <w:r w:rsidRPr="00B043DB">
            <w:rPr>
              <w:sz w:val="22"/>
            </w:rPr>
            <w:t>Box 1613, 701 16 Örebro</w:t>
          </w:r>
        </w:p>
        <w:p w14:paraId="39A8748F" w14:textId="77777777" w:rsidR="00E26F07" w:rsidRPr="004058BE" w:rsidRDefault="004058BE" w:rsidP="004058BE">
          <w:pPr>
            <w:pStyle w:val="Sidfot"/>
            <w:jc w:val="right"/>
            <w:rPr>
              <w:lang w:val="en-US"/>
            </w:rPr>
          </w:pPr>
          <w:r w:rsidRPr="00B043DB">
            <w:rPr>
              <w:sz w:val="22"/>
              <w:lang w:val="en-US"/>
            </w:rPr>
            <w:t>E-post: regionen@regionorebrolan.se</w:t>
          </w:r>
        </w:p>
      </w:tc>
    </w:tr>
  </w:tbl>
  <w:p w14:paraId="3C60726F" w14:textId="77777777" w:rsidR="00E26F07" w:rsidRPr="009E1C1B" w:rsidRDefault="00E26F07" w:rsidP="008356AF">
    <w:pPr>
      <w:pStyle w:val="Sidfot"/>
      <w:rPr>
        <w:sz w:val="2"/>
        <w:szCs w:val="2"/>
      </w:rPr>
    </w:pPr>
    <w:bookmarkStart w:id="3" w:name="tblElementHere"/>
    <w:bookmarkEnd w:id="3"/>
    <w:r w:rsidRPr="009E1C1B">
      <w:rPr>
        <w:noProof/>
        <w:sz w:val="2"/>
        <w:szCs w:val="2"/>
        <w:lang w:eastAsia="sv-SE"/>
      </w:rPr>
      <mc:AlternateContent>
        <mc:Choice Requires="wps">
          <w:drawing>
            <wp:anchor distT="0" distB="0" distL="114300" distR="114300" simplePos="0" relativeHeight="251659264" behindDoc="0" locked="0" layoutInCell="1" allowOverlap="1" wp14:anchorId="2C0230C0" wp14:editId="6B14EEC5">
              <wp:simplePos x="0" y="0"/>
              <wp:positionH relativeFrom="column">
                <wp:posOffset>-1151360</wp:posOffset>
              </wp:positionH>
              <wp:positionV relativeFrom="paragraph">
                <wp:posOffset>-6676990</wp:posOffset>
              </wp:positionV>
              <wp:extent cx="180871" cy="5395965"/>
              <wp:effectExtent l="0" t="0" r="10160" b="14605"/>
              <wp:wrapNone/>
              <wp:docPr id="1" name="DocumentPathFirst"/>
              <wp:cNvGraphicFramePr/>
              <a:graphic xmlns:a="http://schemas.openxmlformats.org/drawingml/2006/main">
                <a:graphicData uri="http://schemas.microsoft.com/office/word/2010/wordprocessingShape">
                  <wps:wsp>
                    <wps:cNvSpPr txBox="1"/>
                    <wps:spPr>
                      <a:xfrm>
                        <a:off x="0" y="0"/>
                        <a:ext cx="180871" cy="539596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AA848BD" w14:textId="77777777" w:rsidR="00E26F07" w:rsidRPr="00065A5C" w:rsidRDefault="00E26F07" w:rsidP="00065A5C">
                          <w:pPr>
                            <w:spacing w:line="240" w:lineRule="auto"/>
                            <w:rPr>
                              <w:color w:val="C0C0C0"/>
                              <w:sz w:val="14"/>
                            </w:rPr>
                          </w:pP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type w14:anchorId="2C0230C0" id="_x0000_t202" coordsize="21600,21600" o:spt="202" path="m,l,21600r21600,l21600,xe">
              <v:stroke joinstyle="miter"/>
              <v:path gradientshapeok="t" o:connecttype="rect"/>
            </v:shapetype>
            <v:shape id="DocumentPathFirst" o:spid="_x0000_s1027" type="#_x0000_t202" style="position:absolute;margin-left:-90.65pt;margin-top:-525.75pt;width:14.25pt;height:424.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" filled="f" stroked="f" strokeweight=".5pt">
              <v:textbox style="layout-flow:vertical;mso-layout-flow-alt:bottom-to-top" inset="0,0,0,0">
                <w:txbxContent>
                  <w:p w14:paraId="2AA848BD" w14:textId="77777777" w:rsidR="00E26F07" w:rsidRPr="00065A5C" w:rsidRDefault="00E26F07" w:rsidP="00065A5C">
                    <w:pPr>
                      <w:spacing w:line="240" w:lineRule="auto"/>
                      <w:rPr>
                        <w:color w:val="C0C0C0"/>
                        <w:sz w:val="1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93072" w14:textId="77777777" w:rsidR="004C2FCE" w:rsidRPr="00782350" w:rsidRDefault="004C2FCE" w:rsidP="00782350">
      <w:pPr>
        <w:pStyle w:val="Rubrik3"/>
        <w:spacing w:before="0"/>
        <w:rPr>
          <w:rFonts w:ascii="Times New Roman" w:eastAsia="Times New Roman" w:hAnsi="Times New Roman" w:cs="Times New Roman"/>
          <w:bCs w:val="0"/>
        </w:rPr>
      </w:pPr>
      <w:r>
        <w:separator/>
      </w:r>
    </w:p>
  </w:footnote>
  <w:footnote w:type="continuationSeparator" w:id="0">
    <w:p w14:paraId="5B3400E7" w14:textId="77777777" w:rsidR="004C2FCE" w:rsidRPr="00782350" w:rsidRDefault="004C2FCE" w:rsidP="00782350">
      <w:pPr>
        <w:pStyle w:val="Rubrik3"/>
        <w:spacing w:before="0"/>
        <w:rPr>
          <w:rFonts w:ascii="Times New Roman" w:eastAsia="Times New Roman" w:hAnsi="Times New Roman" w:cs="Times New Roman"/>
          <w:bCs w:val="0"/>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062" w:type="dxa"/>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8"/>
      <w:gridCol w:w="1554"/>
    </w:tblGrid>
    <w:tr w:rsidR="00E26F07" w14:paraId="14E3E04C" w14:textId="77777777" w:rsidTr="00C0608D">
      <w:tc>
        <w:tcPr>
          <w:tcW w:w="8508" w:type="dxa"/>
        </w:tcPr>
        <w:p w14:paraId="7A3A92CC" w14:textId="77777777" w:rsidR="00E26F07" w:rsidRDefault="00E26F07" w:rsidP="00F924FC">
          <w:pPr>
            <w:pStyle w:val="Sidhuvud"/>
          </w:pPr>
          <w:bookmarkStart w:id="1" w:name="xxPageNo" w:colFirst="1" w:colLast="1"/>
        </w:p>
      </w:tc>
      <w:tc>
        <w:tcPr>
          <w:tcW w:w="1554" w:type="dxa"/>
        </w:tcPr>
        <w:p w14:paraId="341E9917" w14:textId="77777777" w:rsidR="00E26F07" w:rsidRPr="00EC1344" w:rsidRDefault="0086041C" w:rsidP="0086041C">
          <w:pPr>
            <w:pStyle w:val="Sidhuvud"/>
            <w:spacing w:before="227"/>
            <w:jc w:val="right"/>
            <w:rPr>
              <w:sz w:val="22"/>
            </w:rPr>
          </w:pPr>
          <w:r w:rsidRPr="00EC1344">
            <w:rPr>
              <w:sz w:val="22"/>
            </w:rPr>
            <w:fldChar w:fldCharType="begin"/>
          </w:r>
          <w:r w:rsidRPr="00EC1344">
            <w:rPr>
              <w:sz w:val="22"/>
            </w:rPr>
            <w:instrText xml:space="preserve"> PAGE \* MERGEFORMAT </w:instrText>
          </w:r>
          <w:r w:rsidRPr="00EC1344">
            <w:rPr>
              <w:sz w:val="22"/>
            </w:rPr>
            <w:fldChar w:fldCharType="separate"/>
          </w:r>
          <w:r w:rsidR="00BF5009">
            <w:rPr>
              <w:noProof/>
              <w:sz w:val="22"/>
            </w:rPr>
            <w:t>3</w:t>
          </w:r>
          <w:r w:rsidRPr="00EC1344">
            <w:rPr>
              <w:sz w:val="22"/>
            </w:rPr>
            <w:fldChar w:fldCharType="end"/>
          </w:r>
          <w:r w:rsidRPr="00EC1344">
            <w:rPr>
              <w:sz w:val="22"/>
            </w:rPr>
            <w:t xml:space="preserve"> (</w:t>
          </w:r>
          <w:r w:rsidR="005630C1" w:rsidRPr="00EC1344">
            <w:rPr>
              <w:sz w:val="22"/>
            </w:rPr>
            <w:fldChar w:fldCharType="begin"/>
          </w:r>
          <w:r w:rsidR="005630C1" w:rsidRPr="00EC1344">
            <w:rPr>
              <w:sz w:val="22"/>
            </w:rPr>
            <w:instrText xml:space="preserve"> NUMPAGES \* MERGEFORMAT </w:instrText>
          </w:r>
          <w:r w:rsidR="005630C1" w:rsidRPr="00EC1344">
            <w:rPr>
              <w:sz w:val="22"/>
            </w:rPr>
            <w:fldChar w:fldCharType="separate"/>
          </w:r>
          <w:r w:rsidR="00BF5009">
            <w:rPr>
              <w:noProof/>
              <w:sz w:val="22"/>
            </w:rPr>
            <w:t>3</w:t>
          </w:r>
          <w:r w:rsidR="005630C1" w:rsidRPr="00EC1344">
            <w:rPr>
              <w:noProof/>
              <w:sz w:val="22"/>
            </w:rPr>
            <w:fldChar w:fldCharType="end"/>
          </w:r>
          <w:r w:rsidRPr="00EC1344">
            <w:rPr>
              <w:sz w:val="22"/>
            </w:rPr>
            <w:t>)</w:t>
          </w:r>
        </w:p>
      </w:tc>
    </w:tr>
  </w:tbl>
  <w:bookmarkEnd w:id="1"/>
  <w:p w14:paraId="05208E64" w14:textId="77777777" w:rsidR="00E26F07" w:rsidRPr="00CF41A2" w:rsidRDefault="00E26F07" w:rsidP="00CF41A2">
    <w:pPr>
      <w:pStyle w:val="Sidhuvud"/>
    </w:pPr>
    <w:r>
      <w:rPr>
        <w:noProof/>
        <w:lang w:eastAsia="sv-SE"/>
      </w:rPr>
      <mc:AlternateContent>
        <mc:Choice Requires="wps">
          <w:drawing>
            <wp:anchor distT="0" distB="0" distL="114300" distR="114300" simplePos="0" relativeHeight="251660288" behindDoc="0" locked="0" layoutInCell="1" allowOverlap="1" wp14:anchorId="082E22F3" wp14:editId="6CFF6877">
              <wp:simplePos x="0" y="0"/>
              <wp:positionH relativeFrom="column">
                <wp:posOffset>-1152230</wp:posOffset>
              </wp:positionH>
              <wp:positionV relativeFrom="paragraph">
                <wp:posOffset>3159310</wp:posOffset>
              </wp:positionV>
              <wp:extent cx="180000" cy="5399999"/>
              <wp:effectExtent l="0" t="0" r="10795" b="10795"/>
              <wp:wrapNone/>
              <wp:docPr id="2" name="DocumentPath"/>
              <wp:cNvGraphicFramePr/>
              <a:graphic xmlns:a="http://schemas.openxmlformats.org/drawingml/2006/main">
                <a:graphicData uri="http://schemas.microsoft.com/office/word/2010/wordprocessingShape">
                  <wps:wsp>
                    <wps:cNvSpPr txBox="1"/>
                    <wps:spPr>
                      <a:xfrm>
                        <a:off x="0" y="0"/>
                        <a:ext cx="180000" cy="5399999"/>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D18DE2D" w14:textId="77777777" w:rsidR="00E26F07" w:rsidRPr="00065A5C" w:rsidRDefault="00E26F07" w:rsidP="00065A5C">
                          <w:pPr>
                            <w:spacing w:line="240" w:lineRule="auto"/>
                            <w:rPr>
                              <w:color w:val="C0C0C0"/>
                              <w:sz w:val="14"/>
                            </w:rPr>
                          </w:pP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type w14:anchorId="082E22F3" id="_x0000_t202" coordsize="21600,21600" o:spt="202" path="m,l,21600r21600,l21600,xe">
              <v:stroke joinstyle="miter"/>
              <v:path gradientshapeok="t" o:connecttype="rect"/>
            </v:shapetype>
            <v:shape id="DocumentPath" o:spid="_x0000_s1026" type="#_x0000_t202" style="position:absolute;margin-left:-90.75pt;margin-top:248.75pt;width:14.15pt;height:425.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" filled="f" stroked="f" strokeweight=".5pt">
              <v:textbox style="layout-flow:vertical;mso-layout-flow-alt:bottom-to-top" inset="0,0,0,0">
                <w:txbxContent>
                  <w:p w14:paraId="1D18DE2D" w14:textId="77777777" w:rsidR="00E26F07" w:rsidRPr="00065A5C" w:rsidRDefault="00E26F07" w:rsidP="00065A5C">
                    <w:pPr>
                      <w:spacing w:line="240" w:lineRule="auto"/>
                      <w:rPr>
                        <w:color w:val="C0C0C0"/>
                        <w:sz w:val="14"/>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49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410"/>
      <w:gridCol w:w="992"/>
      <w:gridCol w:w="1134"/>
    </w:tblGrid>
    <w:sdt>
      <w:sdtPr>
        <w:id w:val="-1372221474"/>
        <w:docPartObj>
          <w:docPartGallery w:val="Page Numbers (Top of Page)"/>
          <w:docPartUnique/>
        </w:docPartObj>
      </w:sdtPr>
      <w:sdtEndPr>
        <w:rPr>
          <w:sz w:val="22"/>
        </w:rPr>
      </w:sdtEndPr>
      <w:sdtContent>
        <w:tr w:rsidR="00B043DB" w:rsidRPr="00524FB5" w14:paraId="67F48305" w14:textId="77777777" w:rsidTr="00662857">
          <w:tc>
            <w:tcPr>
              <w:tcW w:w="4962" w:type="dxa"/>
            </w:tcPr>
            <w:p w14:paraId="6AE5056A" w14:textId="77777777" w:rsidR="00B043DB" w:rsidRDefault="00B043DB" w:rsidP="00B043DB">
              <w:pPr>
                <w:pStyle w:val="Sidhuvud"/>
                <w:rPr>
                  <w:bCs/>
                  <w:szCs w:val="15"/>
                </w:rPr>
              </w:pPr>
              <w:r>
                <w:rPr>
                  <w:noProof/>
                  <w:lang w:eastAsia="sv-SE"/>
                </w:rPr>
                <w:drawing>
                  <wp:inline distT="0" distB="0" distL="0" distR="0" wp14:anchorId="1D57932C" wp14:editId="43B5AEDD">
                    <wp:extent cx="2203708" cy="481585"/>
                    <wp:effectExtent l="0" t="0" r="6350" b="0"/>
                    <wp:docPr id="3" name="Bildobjekt 3" descr="logo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203708" cy="481585"/>
                            </a:xfrm>
                            <a:prstGeom prst="rect">
                              <a:avLst/>
                            </a:prstGeom>
                          </pic:spPr>
                        </pic:pic>
                      </a:graphicData>
                    </a:graphic>
                  </wp:inline>
                </w:drawing>
              </w:r>
            </w:p>
          </w:tc>
          <w:tc>
            <w:tcPr>
              <w:tcW w:w="3402" w:type="dxa"/>
              <w:gridSpan w:val="2"/>
            </w:tcPr>
            <w:p w14:paraId="6F0DA46C" w14:textId="77777777" w:rsidR="00B043DB" w:rsidRPr="00524FB5" w:rsidRDefault="00B043DB" w:rsidP="00B043DB">
              <w:pPr>
                <w:pStyle w:val="Sidhuvud"/>
                <w:jc w:val="right"/>
              </w:pPr>
            </w:p>
          </w:tc>
          <w:tc>
            <w:tcPr>
              <w:tcW w:w="1134" w:type="dxa"/>
              <w:vAlign w:val="center"/>
            </w:tcPr>
            <w:p w14:paraId="7969B93E" w14:textId="77777777" w:rsidR="00B043DB" w:rsidRPr="00B043DB" w:rsidRDefault="00B043DB" w:rsidP="00B043DB">
              <w:pPr>
                <w:pStyle w:val="Sidhuvud"/>
                <w:rPr>
                  <w:sz w:val="22"/>
                </w:rPr>
              </w:pPr>
              <w:r w:rsidRPr="00B043DB">
                <w:rPr>
                  <w:bCs/>
                  <w:sz w:val="22"/>
                </w:rPr>
                <w:fldChar w:fldCharType="begin"/>
              </w:r>
              <w:r w:rsidRPr="00B043DB">
                <w:rPr>
                  <w:bCs/>
                  <w:sz w:val="22"/>
                </w:rPr>
                <w:instrText>PAGE</w:instrText>
              </w:r>
              <w:r w:rsidRPr="00B043DB">
                <w:rPr>
                  <w:bCs/>
                  <w:sz w:val="22"/>
                </w:rPr>
                <w:fldChar w:fldCharType="separate"/>
              </w:r>
              <w:r w:rsidR="00BF5009">
                <w:rPr>
                  <w:bCs/>
                  <w:noProof/>
                  <w:sz w:val="22"/>
                </w:rPr>
                <w:t>1</w:t>
              </w:r>
              <w:r w:rsidRPr="00B043DB">
                <w:rPr>
                  <w:bCs/>
                  <w:sz w:val="22"/>
                </w:rPr>
                <w:fldChar w:fldCharType="end"/>
              </w:r>
              <w:r w:rsidRPr="00B043DB">
                <w:rPr>
                  <w:sz w:val="22"/>
                </w:rPr>
                <w:t xml:space="preserve"> (</w:t>
              </w:r>
              <w:r w:rsidRPr="00B043DB">
                <w:rPr>
                  <w:bCs/>
                  <w:sz w:val="22"/>
                </w:rPr>
                <w:fldChar w:fldCharType="begin"/>
              </w:r>
              <w:r w:rsidRPr="00B043DB">
                <w:rPr>
                  <w:bCs/>
                  <w:sz w:val="22"/>
                </w:rPr>
                <w:instrText>NUMPAGES</w:instrText>
              </w:r>
              <w:r w:rsidRPr="00B043DB">
                <w:rPr>
                  <w:bCs/>
                  <w:sz w:val="22"/>
                </w:rPr>
                <w:fldChar w:fldCharType="separate"/>
              </w:r>
              <w:r w:rsidR="00BF5009">
                <w:rPr>
                  <w:bCs/>
                  <w:noProof/>
                  <w:sz w:val="22"/>
                </w:rPr>
                <w:t>3</w:t>
              </w:r>
              <w:r w:rsidRPr="00B043DB">
                <w:rPr>
                  <w:bCs/>
                  <w:sz w:val="22"/>
                </w:rPr>
                <w:fldChar w:fldCharType="end"/>
              </w:r>
              <w:r w:rsidRPr="00B043DB">
                <w:rPr>
                  <w:bCs/>
                  <w:sz w:val="22"/>
                </w:rPr>
                <w:t>)</w:t>
              </w:r>
            </w:p>
          </w:tc>
        </w:tr>
      </w:sdtContent>
    </w:sdt>
    <w:tr w:rsidR="00B043DB" w:rsidRPr="00524FB5" w14:paraId="4985BFFD" w14:textId="77777777" w:rsidTr="00662857">
      <w:tc>
        <w:tcPr>
          <w:tcW w:w="4962" w:type="dxa"/>
        </w:tcPr>
        <w:p w14:paraId="2A534EA1" w14:textId="77777777" w:rsidR="00B043DB" w:rsidRPr="00524FB5" w:rsidRDefault="00B043DB" w:rsidP="00B043DB">
          <w:pPr>
            <w:pStyle w:val="Sidhuvud"/>
            <w:spacing w:before="240"/>
            <w:rPr>
              <w:noProof/>
              <w:szCs w:val="15"/>
              <w:lang w:eastAsia="sv-SE"/>
            </w:rPr>
          </w:pPr>
        </w:p>
      </w:tc>
      <w:tc>
        <w:tcPr>
          <w:tcW w:w="2410" w:type="dxa"/>
        </w:tcPr>
        <w:p w14:paraId="58FC3AF9" w14:textId="77777777" w:rsidR="00B043DB" w:rsidRPr="00B043DB" w:rsidRDefault="00B043DB" w:rsidP="00B043DB">
          <w:pPr>
            <w:pStyle w:val="Sidhuvud"/>
            <w:spacing w:before="240"/>
            <w:rPr>
              <w:sz w:val="22"/>
            </w:rPr>
          </w:pPr>
          <w:r w:rsidRPr="00B043DB">
            <w:rPr>
              <w:sz w:val="22"/>
            </w:rPr>
            <w:t>Sammanträdesdatum</w:t>
          </w:r>
        </w:p>
      </w:tc>
      <w:tc>
        <w:tcPr>
          <w:tcW w:w="2126" w:type="dxa"/>
          <w:gridSpan w:val="2"/>
        </w:tcPr>
        <w:p w14:paraId="5F6F3D0B" w14:textId="77777777" w:rsidR="00B043DB" w:rsidRPr="00B043DB" w:rsidRDefault="00B043DB" w:rsidP="00B043DB">
          <w:pPr>
            <w:pStyle w:val="Sidhuvud"/>
            <w:spacing w:before="240"/>
            <w:rPr>
              <w:sz w:val="22"/>
            </w:rPr>
          </w:pPr>
          <w:r w:rsidRPr="00B043DB">
            <w:rPr>
              <w:sz w:val="22"/>
            </w:rPr>
            <w:t>Beteckning</w:t>
          </w:r>
        </w:p>
      </w:tc>
    </w:tr>
    <w:tr w:rsidR="00B043DB" w:rsidRPr="00524FB5" w14:paraId="03453482" w14:textId="77777777" w:rsidTr="00662857">
      <w:tc>
        <w:tcPr>
          <w:tcW w:w="4962" w:type="dxa"/>
        </w:tcPr>
        <w:p w14:paraId="2B232374" w14:textId="77777777" w:rsidR="00B043DB" w:rsidRPr="007E412D" w:rsidRDefault="00B043DB" w:rsidP="00B043DB">
          <w:pPr>
            <w:pStyle w:val="Sidhuvud"/>
            <w:rPr>
              <w:sz w:val="18"/>
              <w:szCs w:val="18"/>
            </w:rPr>
          </w:pPr>
        </w:p>
      </w:tc>
      <w:tc>
        <w:tcPr>
          <w:tcW w:w="2410" w:type="dxa"/>
        </w:tcPr>
        <w:p w14:paraId="7E13EB1C" w14:textId="77777777" w:rsidR="00B043DB" w:rsidRPr="00B043DB" w:rsidRDefault="00340135" w:rsidP="00B043DB">
          <w:pPr>
            <w:pStyle w:val="Sidhuvud"/>
            <w:rPr>
              <w:sz w:val="22"/>
            </w:rPr>
          </w:pPr>
          <w:r>
            <w:rPr>
              <w:sz w:val="22"/>
            </w:rPr>
            <w:t>2022-12-08</w:t>
          </w:r>
        </w:p>
      </w:tc>
      <w:tc>
        <w:tcPr>
          <w:tcW w:w="2126" w:type="dxa"/>
          <w:gridSpan w:val="2"/>
        </w:tcPr>
        <w:p w14:paraId="5D2F866F" w14:textId="77777777" w:rsidR="00B043DB" w:rsidRPr="00B043DB" w:rsidRDefault="00B043DB" w:rsidP="00EC1344">
          <w:pPr>
            <w:pStyle w:val="Sidhuvud"/>
            <w:rPr>
              <w:sz w:val="22"/>
            </w:rPr>
          </w:pPr>
          <w:r w:rsidRPr="00B043DB">
            <w:rPr>
              <w:sz w:val="22"/>
            </w:rPr>
            <w:t xml:space="preserve">Dnr: </w:t>
          </w:r>
          <w:bookmarkStart w:id="2" w:name="topLevelIdentifier"/>
          <w:r w:rsidR="002E6D7F">
            <w:rPr>
              <w:sz w:val="22"/>
            </w:rPr>
            <w:t>22RS10485</w:t>
          </w:r>
          <w:bookmarkEnd w:id="2"/>
        </w:p>
      </w:tc>
    </w:tr>
    <w:tr w:rsidR="00B043DB" w:rsidRPr="00524FB5" w14:paraId="00293236" w14:textId="77777777" w:rsidTr="00662857">
      <w:tc>
        <w:tcPr>
          <w:tcW w:w="4962" w:type="dxa"/>
        </w:tcPr>
        <w:p w14:paraId="10FC0D16" w14:textId="77777777" w:rsidR="00B043DB" w:rsidRPr="00926ED5" w:rsidRDefault="00B043DB" w:rsidP="00926ED5">
          <w:pPr>
            <w:spacing w:line="260" w:lineRule="atLeast"/>
            <w:rPr>
              <w:rFonts w:ascii="Arial" w:hAnsi="Arial" w:cs="Arial"/>
            </w:rPr>
          </w:pPr>
        </w:p>
      </w:tc>
      <w:tc>
        <w:tcPr>
          <w:tcW w:w="2410" w:type="dxa"/>
        </w:tcPr>
        <w:p w14:paraId="308EBEC4" w14:textId="77777777" w:rsidR="00B043DB" w:rsidRPr="00B043DB" w:rsidRDefault="00B043DB" w:rsidP="00B043DB">
          <w:pPr>
            <w:pStyle w:val="Sidhuvud"/>
            <w:rPr>
              <w:sz w:val="22"/>
            </w:rPr>
          </w:pPr>
        </w:p>
      </w:tc>
      <w:tc>
        <w:tcPr>
          <w:tcW w:w="2126" w:type="dxa"/>
          <w:gridSpan w:val="2"/>
        </w:tcPr>
        <w:p w14:paraId="6F393167" w14:textId="77777777" w:rsidR="00B043DB" w:rsidRPr="00B043DB" w:rsidRDefault="00B043DB" w:rsidP="00B043DB">
          <w:pPr>
            <w:pStyle w:val="Sidhuvud"/>
            <w:rPr>
              <w:sz w:val="22"/>
            </w:rPr>
          </w:pPr>
        </w:p>
      </w:tc>
    </w:tr>
  </w:tbl>
  <w:p w14:paraId="4777E369" w14:textId="77777777" w:rsidR="00E26F07" w:rsidRPr="00B043DB" w:rsidRDefault="00E26F07" w:rsidP="00B043D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99613E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3A016D03"/>
    <w:multiLevelType w:val="multilevel"/>
    <w:tmpl w:val="84380204"/>
    <w:styleLink w:val="CompanyListBullet"/>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
      <w:lvlJc w:val="left"/>
      <w:pPr>
        <w:tabs>
          <w:tab w:val="num" w:pos="680"/>
        </w:tabs>
        <w:ind w:left="680" w:hanging="340"/>
      </w:pPr>
      <w:rPr>
        <w:rFonts w:ascii="Times New Roman" w:hAnsi="Times New Roman" w:cs="Times New Roman"/>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2" w15:restartNumberingAfterBreak="0">
    <w:nsid w:val="3BD81B03"/>
    <w:multiLevelType w:val="multilevel"/>
    <w:tmpl w:val="1F44EE44"/>
    <w:lvl w:ilvl="0">
      <w:start w:val="1"/>
      <w:numFmt w:val="decimal"/>
      <w:lvlRestart w:val="0"/>
      <w:pStyle w:val="Heading1No"/>
      <w:lvlText w:val="%1."/>
      <w:lvlJc w:val="left"/>
      <w:pPr>
        <w:ind w:left="680" w:hanging="680"/>
      </w:pPr>
      <w:rPr>
        <w:rFonts w:hint="default"/>
      </w:rPr>
    </w:lvl>
    <w:lvl w:ilvl="1">
      <w:start w:val="1"/>
      <w:numFmt w:val="decimal"/>
      <w:pStyle w:val="Heading2No"/>
      <w:lvlText w:val="%1.%2"/>
      <w:lvlJc w:val="left"/>
      <w:pPr>
        <w:ind w:left="680" w:hanging="680"/>
      </w:pPr>
      <w:rPr>
        <w:rFonts w:hint="default"/>
      </w:rPr>
    </w:lvl>
    <w:lvl w:ilvl="2">
      <w:start w:val="1"/>
      <w:numFmt w:val="decimal"/>
      <w:pStyle w:val="Heading3No"/>
      <w:lvlText w:val="%1.%2.%3"/>
      <w:lvlJc w:val="left"/>
      <w:pPr>
        <w:ind w:left="680" w:hanging="680"/>
      </w:pPr>
      <w:rPr>
        <w:rFonts w:hint="default"/>
      </w:rPr>
    </w:lvl>
    <w:lvl w:ilvl="3">
      <w:start w:val="1"/>
      <w:numFmt w:val="decimal"/>
      <w:pStyle w:val="Heading4No"/>
      <w:lvlText w:val="%1.%2.%3.%4"/>
      <w:lvlJc w:val="left"/>
      <w:pPr>
        <w:tabs>
          <w:tab w:val="num" w:pos="567"/>
        </w:tabs>
        <w:ind w:left="680" w:hanging="680"/>
      </w:pPr>
      <w:rPr>
        <w:rFonts w:hint="default"/>
      </w:rPr>
    </w:lvl>
    <w:lvl w:ilvl="4">
      <w:start w:val="1"/>
      <w:numFmt w:val="decimal"/>
      <w:lvlRestart w:val="3"/>
      <w:pStyle w:val="Heading5No"/>
      <w:lvlText w:val="%1.%2.%3.%4.%5"/>
      <w:lvlJc w:val="left"/>
      <w:pPr>
        <w:tabs>
          <w:tab w:val="num" w:pos="567"/>
        </w:tabs>
        <w:ind w:left="680" w:hanging="680"/>
      </w:pPr>
      <w:rPr>
        <w:rFonts w:hint="default"/>
      </w:rPr>
    </w:lvl>
    <w:lvl w:ilvl="5">
      <w:start w:val="1"/>
      <w:numFmt w:val="decimal"/>
      <w:pStyle w:val="Rubrik6"/>
      <w:lvlText w:val="%1.%2.%3.%4.%5.%6"/>
      <w:lvlJc w:val="left"/>
      <w:pPr>
        <w:tabs>
          <w:tab w:val="num" w:pos="567"/>
        </w:tabs>
        <w:ind w:left="680" w:hanging="680"/>
      </w:pPr>
      <w:rPr>
        <w:rFonts w:hint="default"/>
      </w:rPr>
    </w:lvl>
    <w:lvl w:ilvl="6">
      <w:start w:val="1"/>
      <w:numFmt w:val="decimal"/>
      <w:pStyle w:val="Rubrik7"/>
      <w:lvlText w:val="%1.%2.%3.%4.%5.%6.%7"/>
      <w:lvlJc w:val="left"/>
      <w:pPr>
        <w:tabs>
          <w:tab w:val="num" w:pos="567"/>
        </w:tabs>
        <w:ind w:left="680" w:hanging="680"/>
      </w:pPr>
      <w:rPr>
        <w:rFonts w:hint="default"/>
      </w:rPr>
    </w:lvl>
    <w:lvl w:ilvl="7">
      <w:start w:val="1"/>
      <w:numFmt w:val="decimal"/>
      <w:pStyle w:val="Rubrik8"/>
      <w:lvlText w:val="%1.%2.%3.%4.%5.%6.%7.%8"/>
      <w:lvlJc w:val="left"/>
      <w:pPr>
        <w:tabs>
          <w:tab w:val="num" w:pos="567"/>
        </w:tabs>
        <w:ind w:left="680" w:hanging="680"/>
      </w:pPr>
      <w:rPr>
        <w:rFonts w:hint="default"/>
      </w:rPr>
    </w:lvl>
    <w:lvl w:ilvl="8">
      <w:start w:val="1"/>
      <w:numFmt w:val="decimal"/>
      <w:pStyle w:val="Rubrik9"/>
      <w:lvlText w:val="%1.%2.%3.%4.%5.%6.%7.%8.%9"/>
      <w:lvlJc w:val="left"/>
      <w:pPr>
        <w:tabs>
          <w:tab w:val="num" w:pos="567"/>
        </w:tabs>
        <w:ind w:left="680" w:hanging="680"/>
      </w:pPr>
      <w:rPr>
        <w:rFonts w:hint="default"/>
      </w:rPr>
    </w:lvl>
  </w:abstractNum>
  <w:abstractNum w:abstractNumId="3" w15:restartNumberingAfterBreak="0">
    <w:nsid w:val="4A183862"/>
    <w:multiLevelType w:val="multilevel"/>
    <w:tmpl w:val="84380204"/>
    <w:numStyleLink w:val="CompanyListBullet"/>
  </w:abstractNum>
  <w:abstractNum w:abstractNumId="4" w15:restartNumberingAfterBreak="0">
    <w:nsid w:val="4A41749F"/>
    <w:multiLevelType w:val="hybridMultilevel"/>
    <w:tmpl w:val="7974F7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E1A2E51"/>
    <w:multiLevelType w:val="multilevel"/>
    <w:tmpl w:val="FA620B02"/>
    <w:styleLink w:val="CompanyList"/>
    <w:lvl w:ilvl="0">
      <w:start w:val="1"/>
      <w:numFmt w:val="decimal"/>
      <w:lvlRestart w:val="0"/>
      <w:lvlText w:val="%1."/>
      <w:lvlJc w:val="left"/>
      <w:pPr>
        <w:tabs>
          <w:tab w:val="num" w:pos="340"/>
        </w:tabs>
        <w:ind w:left="340" w:hanging="340"/>
      </w:pPr>
    </w:lvl>
    <w:lvl w:ilvl="1">
      <w:start w:val="1"/>
      <w:numFmt w:val="lowerLetter"/>
      <w:lvlText w:val="%2)"/>
      <w:lvlJc w:val="left"/>
      <w:pPr>
        <w:tabs>
          <w:tab w:val="num" w:pos="680"/>
        </w:tabs>
        <w:ind w:left="680" w:hanging="340"/>
      </w:pPr>
    </w:lvl>
    <w:lvl w:ilvl="2">
      <w:start w:val="1"/>
      <w:numFmt w:val="lowerRoman"/>
      <w:lvlText w:val="%3)"/>
      <w:lvlJc w:val="left"/>
      <w:pPr>
        <w:tabs>
          <w:tab w:val="num" w:pos="1020"/>
        </w:tabs>
        <w:ind w:left="1020" w:hanging="340"/>
      </w:pPr>
    </w:lvl>
    <w:lvl w:ilvl="3">
      <w:start w:val="1"/>
      <w:numFmt w:val="decimal"/>
      <w:lvlText w:val="%4"/>
      <w:lvlJc w:val="left"/>
      <w:pPr>
        <w:tabs>
          <w:tab w:val="num" w:pos="1360"/>
        </w:tabs>
        <w:ind w:left="1360" w:hanging="340"/>
      </w:p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6" w15:restartNumberingAfterBreak="0">
    <w:nsid w:val="6E586D49"/>
    <w:multiLevelType w:val="multilevel"/>
    <w:tmpl w:val="15A23046"/>
    <w:lvl w:ilvl="0">
      <w:start w:val="1"/>
      <w:numFmt w:val="decimal"/>
      <w:pStyle w:val="Rubrik11"/>
      <w:lvlText w:val="%1"/>
      <w:lvlJc w:val="left"/>
      <w:pPr>
        <w:ind w:left="432" w:hanging="432"/>
      </w:pPr>
    </w:lvl>
    <w:lvl w:ilvl="1">
      <w:start w:val="1"/>
      <w:numFmt w:val="decimal"/>
      <w:pStyle w:val="Rubrik21"/>
      <w:lvlText w:val="%1.%2"/>
      <w:lvlJc w:val="left"/>
      <w:pPr>
        <w:ind w:left="576" w:hanging="576"/>
      </w:pPr>
    </w:lvl>
    <w:lvl w:ilvl="2">
      <w:start w:val="1"/>
      <w:numFmt w:val="decimal"/>
      <w:pStyle w:val="Rubrik31"/>
      <w:lvlText w:val="%1.%2.%3"/>
      <w:lvlJc w:val="left"/>
      <w:pPr>
        <w:ind w:left="720" w:hanging="720"/>
      </w:pPr>
    </w:lvl>
    <w:lvl w:ilvl="3">
      <w:start w:val="1"/>
      <w:numFmt w:val="decimal"/>
      <w:pStyle w:val="Rubrik41"/>
      <w:lvlText w:val="%1.%2.%3.%4"/>
      <w:lvlJc w:val="left"/>
      <w:pPr>
        <w:ind w:left="864" w:hanging="864"/>
      </w:pPr>
    </w:lvl>
    <w:lvl w:ilvl="4">
      <w:start w:val="1"/>
      <w:numFmt w:val="decimal"/>
      <w:pStyle w:val="Rubrik51"/>
      <w:lvlText w:val="%1.%2.%3.%4.%5"/>
      <w:lvlJc w:val="left"/>
      <w:pPr>
        <w:ind w:left="1008" w:hanging="1008"/>
      </w:pPr>
    </w:lvl>
    <w:lvl w:ilvl="5">
      <w:start w:val="1"/>
      <w:numFmt w:val="decimal"/>
      <w:pStyle w:val="Rubrik61"/>
      <w:lvlText w:val="%1.%2.%3.%4.%5.%6"/>
      <w:lvlJc w:val="left"/>
      <w:pPr>
        <w:ind w:left="1152" w:hanging="1152"/>
      </w:pPr>
    </w:lvl>
    <w:lvl w:ilvl="6">
      <w:start w:val="1"/>
      <w:numFmt w:val="decimal"/>
      <w:pStyle w:val="Rubrik71"/>
      <w:lvlText w:val="%1.%2.%3.%4.%5.%6.%7"/>
      <w:lvlJc w:val="left"/>
      <w:pPr>
        <w:ind w:left="1296" w:hanging="1296"/>
      </w:pPr>
    </w:lvl>
    <w:lvl w:ilvl="7">
      <w:start w:val="1"/>
      <w:numFmt w:val="decimal"/>
      <w:pStyle w:val="Rubrik81"/>
      <w:lvlText w:val="%1.%2.%3.%4.%5.%6.%7.%8"/>
      <w:lvlJc w:val="left"/>
      <w:pPr>
        <w:ind w:left="1440" w:hanging="1440"/>
      </w:pPr>
    </w:lvl>
    <w:lvl w:ilvl="8">
      <w:start w:val="1"/>
      <w:numFmt w:val="decimal"/>
      <w:pStyle w:val="Rubrik91"/>
      <w:lvlText w:val="%1.%2.%3.%4.%5.%6.%7.%8.%9"/>
      <w:lvlJc w:val="left"/>
      <w:pPr>
        <w:ind w:left="1584" w:hanging="1584"/>
      </w:pPr>
    </w:lvl>
  </w:abstractNum>
  <w:num w:numId="1" w16cid:durableId="1118446289">
    <w:abstractNumId w:val="0"/>
  </w:num>
  <w:num w:numId="2" w16cid:durableId="1090388099">
    <w:abstractNumId w:val="6"/>
  </w:num>
  <w:num w:numId="3" w16cid:durableId="1155074114">
    <w:abstractNumId w:val="5"/>
  </w:num>
  <w:num w:numId="4" w16cid:durableId="1832911703">
    <w:abstractNumId w:val="1"/>
  </w:num>
  <w:num w:numId="5" w16cid:durableId="154224671">
    <w:abstractNumId w:val="2"/>
  </w:num>
  <w:num w:numId="6" w16cid:durableId="1797681318">
    <w:abstractNumId w:val="3"/>
  </w:num>
  <w:num w:numId="7" w16cid:durableId="147347819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DocumentPathInserted" w:val="No"/>
    <w:docVar w:name="DVarLanguage" w:val="Sv"/>
    <w:docVar w:name="DVarPageNumberInserted" w:val="Yes"/>
  </w:docVars>
  <w:rsids>
    <w:rsidRoot w:val="0086041C"/>
    <w:rsid w:val="0000082E"/>
    <w:rsid w:val="00000D68"/>
    <w:rsid w:val="0000150A"/>
    <w:rsid w:val="00001B7C"/>
    <w:rsid w:val="00001DAA"/>
    <w:rsid w:val="000042F3"/>
    <w:rsid w:val="000074E3"/>
    <w:rsid w:val="00007505"/>
    <w:rsid w:val="000115D3"/>
    <w:rsid w:val="00014500"/>
    <w:rsid w:val="00014BF3"/>
    <w:rsid w:val="000154DA"/>
    <w:rsid w:val="000164EA"/>
    <w:rsid w:val="000168CF"/>
    <w:rsid w:val="00021378"/>
    <w:rsid w:val="00022CEE"/>
    <w:rsid w:val="00024698"/>
    <w:rsid w:val="00024EEC"/>
    <w:rsid w:val="00027547"/>
    <w:rsid w:val="000277C7"/>
    <w:rsid w:val="00027C58"/>
    <w:rsid w:val="00027EA7"/>
    <w:rsid w:val="000304E3"/>
    <w:rsid w:val="0003288E"/>
    <w:rsid w:val="000331EC"/>
    <w:rsid w:val="00034347"/>
    <w:rsid w:val="000353E9"/>
    <w:rsid w:val="00036191"/>
    <w:rsid w:val="000365B4"/>
    <w:rsid w:val="00040301"/>
    <w:rsid w:val="00040D89"/>
    <w:rsid w:val="000431A2"/>
    <w:rsid w:val="00043529"/>
    <w:rsid w:val="00043B99"/>
    <w:rsid w:val="000440AD"/>
    <w:rsid w:val="000450D0"/>
    <w:rsid w:val="0004541D"/>
    <w:rsid w:val="0005141F"/>
    <w:rsid w:val="0005155F"/>
    <w:rsid w:val="00052224"/>
    <w:rsid w:val="00052BF3"/>
    <w:rsid w:val="0005314B"/>
    <w:rsid w:val="00053867"/>
    <w:rsid w:val="00055633"/>
    <w:rsid w:val="000606CA"/>
    <w:rsid w:val="00061E6F"/>
    <w:rsid w:val="000642F2"/>
    <w:rsid w:val="00065A5C"/>
    <w:rsid w:val="00066654"/>
    <w:rsid w:val="0007138D"/>
    <w:rsid w:val="000738F0"/>
    <w:rsid w:val="00073CD2"/>
    <w:rsid w:val="00073CF2"/>
    <w:rsid w:val="00074B9A"/>
    <w:rsid w:val="000755D9"/>
    <w:rsid w:val="00076AC9"/>
    <w:rsid w:val="000778B9"/>
    <w:rsid w:val="00077D81"/>
    <w:rsid w:val="000823EA"/>
    <w:rsid w:val="00082BAF"/>
    <w:rsid w:val="00090037"/>
    <w:rsid w:val="00091ABC"/>
    <w:rsid w:val="00093F36"/>
    <w:rsid w:val="00093FC1"/>
    <w:rsid w:val="00094077"/>
    <w:rsid w:val="000A1F6C"/>
    <w:rsid w:val="000A5678"/>
    <w:rsid w:val="000A6429"/>
    <w:rsid w:val="000B0D5E"/>
    <w:rsid w:val="000B240E"/>
    <w:rsid w:val="000B3049"/>
    <w:rsid w:val="000B44E1"/>
    <w:rsid w:val="000B7C74"/>
    <w:rsid w:val="000C3C6A"/>
    <w:rsid w:val="000C686B"/>
    <w:rsid w:val="000C7E96"/>
    <w:rsid w:val="000C7FB1"/>
    <w:rsid w:val="000D19A7"/>
    <w:rsid w:val="000D2A63"/>
    <w:rsid w:val="000D4078"/>
    <w:rsid w:val="000D4B7E"/>
    <w:rsid w:val="000D4F5F"/>
    <w:rsid w:val="000E02CB"/>
    <w:rsid w:val="000E0324"/>
    <w:rsid w:val="000E13E3"/>
    <w:rsid w:val="000E4246"/>
    <w:rsid w:val="000E6675"/>
    <w:rsid w:val="000E7725"/>
    <w:rsid w:val="000F0BBF"/>
    <w:rsid w:val="000F0E64"/>
    <w:rsid w:val="000F0F5C"/>
    <w:rsid w:val="000F294C"/>
    <w:rsid w:val="000F2DC6"/>
    <w:rsid w:val="000F3AD0"/>
    <w:rsid w:val="000F7311"/>
    <w:rsid w:val="00100571"/>
    <w:rsid w:val="00100F7D"/>
    <w:rsid w:val="0010243F"/>
    <w:rsid w:val="00104C21"/>
    <w:rsid w:val="00106581"/>
    <w:rsid w:val="001071C9"/>
    <w:rsid w:val="00110A6D"/>
    <w:rsid w:val="00111C1C"/>
    <w:rsid w:val="00113739"/>
    <w:rsid w:val="0011381A"/>
    <w:rsid w:val="00115463"/>
    <w:rsid w:val="00116D4C"/>
    <w:rsid w:val="0012143A"/>
    <w:rsid w:val="0012144F"/>
    <w:rsid w:val="00121666"/>
    <w:rsid w:val="00121869"/>
    <w:rsid w:val="00122B6A"/>
    <w:rsid w:val="00122C4C"/>
    <w:rsid w:val="00126563"/>
    <w:rsid w:val="001301D3"/>
    <w:rsid w:val="00132D1E"/>
    <w:rsid w:val="00134BE6"/>
    <w:rsid w:val="0014136B"/>
    <w:rsid w:val="001443D2"/>
    <w:rsid w:val="00144C21"/>
    <w:rsid w:val="00144ECF"/>
    <w:rsid w:val="0014636A"/>
    <w:rsid w:val="00151866"/>
    <w:rsid w:val="00151EB0"/>
    <w:rsid w:val="00152058"/>
    <w:rsid w:val="0015320B"/>
    <w:rsid w:val="00153613"/>
    <w:rsid w:val="0015550E"/>
    <w:rsid w:val="001558D7"/>
    <w:rsid w:val="00155D29"/>
    <w:rsid w:val="00156DE5"/>
    <w:rsid w:val="001628E1"/>
    <w:rsid w:val="00165377"/>
    <w:rsid w:val="00166742"/>
    <w:rsid w:val="00166C0E"/>
    <w:rsid w:val="001701D6"/>
    <w:rsid w:val="001728A6"/>
    <w:rsid w:val="00172E9B"/>
    <w:rsid w:val="001771D3"/>
    <w:rsid w:val="0018346D"/>
    <w:rsid w:val="001849F1"/>
    <w:rsid w:val="001853A1"/>
    <w:rsid w:val="0018636A"/>
    <w:rsid w:val="00190A87"/>
    <w:rsid w:val="00190AB4"/>
    <w:rsid w:val="001918BC"/>
    <w:rsid w:val="00194E3D"/>
    <w:rsid w:val="00196BFC"/>
    <w:rsid w:val="001A038B"/>
    <w:rsid w:val="001A1DE7"/>
    <w:rsid w:val="001A1F20"/>
    <w:rsid w:val="001A360B"/>
    <w:rsid w:val="001A42CF"/>
    <w:rsid w:val="001A635A"/>
    <w:rsid w:val="001B0C35"/>
    <w:rsid w:val="001B1ED4"/>
    <w:rsid w:val="001B29E1"/>
    <w:rsid w:val="001B39E3"/>
    <w:rsid w:val="001B5EDD"/>
    <w:rsid w:val="001B691C"/>
    <w:rsid w:val="001B7B8E"/>
    <w:rsid w:val="001B7D7C"/>
    <w:rsid w:val="001C0159"/>
    <w:rsid w:val="001C2C9B"/>
    <w:rsid w:val="001C344B"/>
    <w:rsid w:val="001C7A3B"/>
    <w:rsid w:val="001D21AC"/>
    <w:rsid w:val="001D258F"/>
    <w:rsid w:val="001D47E3"/>
    <w:rsid w:val="001D59D1"/>
    <w:rsid w:val="001D6360"/>
    <w:rsid w:val="001D7367"/>
    <w:rsid w:val="001D766F"/>
    <w:rsid w:val="001E13D8"/>
    <w:rsid w:val="001E1E3B"/>
    <w:rsid w:val="001E237E"/>
    <w:rsid w:val="001E46EE"/>
    <w:rsid w:val="001E4C60"/>
    <w:rsid w:val="001E6B91"/>
    <w:rsid w:val="001F2091"/>
    <w:rsid w:val="001F2216"/>
    <w:rsid w:val="001F782E"/>
    <w:rsid w:val="00200545"/>
    <w:rsid w:val="00203800"/>
    <w:rsid w:val="00205B47"/>
    <w:rsid w:val="00205CFA"/>
    <w:rsid w:val="00205D93"/>
    <w:rsid w:val="00206C05"/>
    <w:rsid w:val="00206C0C"/>
    <w:rsid w:val="00206F75"/>
    <w:rsid w:val="00210F7F"/>
    <w:rsid w:val="00211BF9"/>
    <w:rsid w:val="00213BBB"/>
    <w:rsid w:val="002142FC"/>
    <w:rsid w:val="0021499D"/>
    <w:rsid w:val="00214D98"/>
    <w:rsid w:val="00215016"/>
    <w:rsid w:val="0022005A"/>
    <w:rsid w:val="002209FC"/>
    <w:rsid w:val="00221ED8"/>
    <w:rsid w:val="002254E8"/>
    <w:rsid w:val="0022563F"/>
    <w:rsid w:val="00226321"/>
    <w:rsid w:val="00226EB6"/>
    <w:rsid w:val="002277C3"/>
    <w:rsid w:val="002304D7"/>
    <w:rsid w:val="00230543"/>
    <w:rsid w:val="0023060E"/>
    <w:rsid w:val="002316A0"/>
    <w:rsid w:val="00233125"/>
    <w:rsid w:val="00240ACC"/>
    <w:rsid w:val="0024194C"/>
    <w:rsid w:val="00242F2B"/>
    <w:rsid w:val="00245994"/>
    <w:rsid w:val="00245B79"/>
    <w:rsid w:val="00245F09"/>
    <w:rsid w:val="00250D13"/>
    <w:rsid w:val="00251931"/>
    <w:rsid w:val="002519DB"/>
    <w:rsid w:val="00252453"/>
    <w:rsid w:val="00253C99"/>
    <w:rsid w:val="00253E9E"/>
    <w:rsid w:val="00254434"/>
    <w:rsid w:val="00256CA5"/>
    <w:rsid w:val="0026062F"/>
    <w:rsid w:val="00262918"/>
    <w:rsid w:val="00265161"/>
    <w:rsid w:val="0026563D"/>
    <w:rsid w:val="00265941"/>
    <w:rsid w:val="002671A6"/>
    <w:rsid w:val="002730CA"/>
    <w:rsid w:val="00273DF3"/>
    <w:rsid w:val="002761C4"/>
    <w:rsid w:val="00276583"/>
    <w:rsid w:val="00276FD3"/>
    <w:rsid w:val="00283186"/>
    <w:rsid w:val="0028318E"/>
    <w:rsid w:val="00283611"/>
    <w:rsid w:val="00284A4B"/>
    <w:rsid w:val="00284C75"/>
    <w:rsid w:val="002861FA"/>
    <w:rsid w:val="002865BD"/>
    <w:rsid w:val="00290CF8"/>
    <w:rsid w:val="00294391"/>
    <w:rsid w:val="002947F1"/>
    <w:rsid w:val="00294B32"/>
    <w:rsid w:val="002968AE"/>
    <w:rsid w:val="00297902"/>
    <w:rsid w:val="002A27B4"/>
    <w:rsid w:val="002A62C9"/>
    <w:rsid w:val="002A7242"/>
    <w:rsid w:val="002B06BD"/>
    <w:rsid w:val="002B1766"/>
    <w:rsid w:val="002B3496"/>
    <w:rsid w:val="002B5087"/>
    <w:rsid w:val="002C5069"/>
    <w:rsid w:val="002D03FA"/>
    <w:rsid w:val="002D1C69"/>
    <w:rsid w:val="002D2015"/>
    <w:rsid w:val="002D2183"/>
    <w:rsid w:val="002D232F"/>
    <w:rsid w:val="002D2917"/>
    <w:rsid w:val="002D4055"/>
    <w:rsid w:val="002D4A14"/>
    <w:rsid w:val="002D79FB"/>
    <w:rsid w:val="002D7B42"/>
    <w:rsid w:val="002E0AB0"/>
    <w:rsid w:val="002E3CFC"/>
    <w:rsid w:val="002E558B"/>
    <w:rsid w:val="002E66A2"/>
    <w:rsid w:val="002E6D7F"/>
    <w:rsid w:val="002E7A0C"/>
    <w:rsid w:val="002F1A95"/>
    <w:rsid w:val="002F23A6"/>
    <w:rsid w:val="002F6502"/>
    <w:rsid w:val="002F6C62"/>
    <w:rsid w:val="002F6FB3"/>
    <w:rsid w:val="00301116"/>
    <w:rsid w:val="00303354"/>
    <w:rsid w:val="00303B6B"/>
    <w:rsid w:val="00304261"/>
    <w:rsid w:val="00304D49"/>
    <w:rsid w:val="003059B8"/>
    <w:rsid w:val="00306B17"/>
    <w:rsid w:val="003124EA"/>
    <w:rsid w:val="0031302F"/>
    <w:rsid w:val="00313BE9"/>
    <w:rsid w:val="003148AE"/>
    <w:rsid w:val="003148D7"/>
    <w:rsid w:val="00314DDA"/>
    <w:rsid w:val="003160BF"/>
    <w:rsid w:val="00317F8A"/>
    <w:rsid w:val="00320D8E"/>
    <w:rsid w:val="00322F89"/>
    <w:rsid w:val="003247B3"/>
    <w:rsid w:val="00326F3D"/>
    <w:rsid w:val="00327055"/>
    <w:rsid w:val="00327887"/>
    <w:rsid w:val="0033215C"/>
    <w:rsid w:val="00335048"/>
    <w:rsid w:val="003374FB"/>
    <w:rsid w:val="00337622"/>
    <w:rsid w:val="00340135"/>
    <w:rsid w:val="00340A2B"/>
    <w:rsid w:val="00340F6B"/>
    <w:rsid w:val="00341AAD"/>
    <w:rsid w:val="0034257D"/>
    <w:rsid w:val="00346BE8"/>
    <w:rsid w:val="00347DBF"/>
    <w:rsid w:val="003522B2"/>
    <w:rsid w:val="003540FF"/>
    <w:rsid w:val="0035470D"/>
    <w:rsid w:val="003563E7"/>
    <w:rsid w:val="00357940"/>
    <w:rsid w:val="003601CB"/>
    <w:rsid w:val="00361D09"/>
    <w:rsid w:val="003648D9"/>
    <w:rsid w:val="0036590E"/>
    <w:rsid w:val="003661CA"/>
    <w:rsid w:val="00371808"/>
    <w:rsid w:val="0037473C"/>
    <w:rsid w:val="00374C2B"/>
    <w:rsid w:val="003751A5"/>
    <w:rsid w:val="00375841"/>
    <w:rsid w:val="00376837"/>
    <w:rsid w:val="00376DB5"/>
    <w:rsid w:val="00376FF5"/>
    <w:rsid w:val="003771BD"/>
    <w:rsid w:val="00381734"/>
    <w:rsid w:val="0038264C"/>
    <w:rsid w:val="003829DF"/>
    <w:rsid w:val="00382A91"/>
    <w:rsid w:val="00382EF9"/>
    <w:rsid w:val="003834D7"/>
    <w:rsid w:val="00386065"/>
    <w:rsid w:val="003879D4"/>
    <w:rsid w:val="003906F4"/>
    <w:rsid w:val="00394FB2"/>
    <w:rsid w:val="0039514E"/>
    <w:rsid w:val="003959BB"/>
    <w:rsid w:val="00395C52"/>
    <w:rsid w:val="00396206"/>
    <w:rsid w:val="003970F9"/>
    <w:rsid w:val="00397245"/>
    <w:rsid w:val="00397428"/>
    <w:rsid w:val="00397CDB"/>
    <w:rsid w:val="003A0924"/>
    <w:rsid w:val="003A22F0"/>
    <w:rsid w:val="003A262C"/>
    <w:rsid w:val="003A3BE7"/>
    <w:rsid w:val="003A4D77"/>
    <w:rsid w:val="003A511E"/>
    <w:rsid w:val="003A520D"/>
    <w:rsid w:val="003B3791"/>
    <w:rsid w:val="003B4A04"/>
    <w:rsid w:val="003C153E"/>
    <w:rsid w:val="003C1AAF"/>
    <w:rsid w:val="003C5461"/>
    <w:rsid w:val="003C6B40"/>
    <w:rsid w:val="003C7644"/>
    <w:rsid w:val="003D0203"/>
    <w:rsid w:val="003D187B"/>
    <w:rsid w:val="003D1B79"/>
    <w:rsid w:val="003D3A96"/>
    <w:rsid w:val="003D4F90"/>
    <w:rsid w:val="003D5911"/>
    <w:rsid w:val="003D791D"/>
    <w:rsid w:val="003D7DAE"/>
    <w:rsid w:val="003E0FBE"/>
    <w:rsid w:val="003E2591"/>
    <w:rsid w:val="003E285F"/>
    <w:rsid w:val="003E293A"/>
    <w:rsid w:val="003E2DB8"/>
    <w:rsid w:val="003E4144"/>
    <w:rsid w:val="003E4D60"/>
    <w:rsid w:val="003E529B"/>
    <w:rsid w:val="003F02BF"/>
    <w:rsid w:val="003F2569"/>
    <w:rsid w:val="003F33F2"/>
    <w:rsid w:val="003F5761"/>
    <w:rsid w:val="003F6440"/>
    <w:rsid w:val="003F6E48"/>
    <w:rsid w:val="00402A1A"/>
    <w:rsid w:val="004058BE"/>
    <w:rsid w:val="004072BD"/>
    <w:rsid w:val="004107C3"/>
    <w:rsid w:val="00411166"/>
    <w:rsid w:val="00411542"/>
    <w:rsid w:val="00412377"/>
    <w:rsid w:val="004154ED"/>
    <w:rsid w:val="00416160"/>
    <w:rsid w:val="004166EC"/>
    <w:rsid w:val="00416BEF"/>
    <w:rsid w:val="00420243"/>
    <w:rsid w:val="00420464"/>
    <w:rsid w:val="00420792"/>
    <w:rsid w:val="0042139E"/>
    <w:rsid w:val="00421B4F"/>
    <w:rsid w:val="00422226"/>
    <w:rsid w:val="0042488A"/>
    <w:rsid w:val="00424E67"/>
    <w:rsid w:val="0042712B"/>
    <w:rsid w:val="00427A51"/>
    <w:rsid w:val="00430816"/>
    <w:rsid w:val="00430F36"/>
    <w:rsid w:val="0043105B"/>
    <w:rsid w:val="00431CAC"/>
    <w:rsid w:val="00433A4B"/>
    <w:rsid w:val="00433E55"/>
    <w:rsid w:val="00434A48"/>
    <w:rsid w:val="00434FC7"/>
    <w:rsid w:val="0043555A"/>
    <w:rsid w:val="0043560C"/>
    <w:rsid w:val="00435947"/>
    <w:rsid w:val="00436805"/>
    <w:rsid w:val="00437661"/>
    <w:rsid w:val="00441874"/>
    <w:rsid w:val="00446A67"/>
    <w:rsid w:val="004470E1"/>
    <w:rsid w:val="00450404"/>
    <w:rsid w:val="004548D1"/>
    <w:rsid w:val="004602E2"/>
    <w:rsid w:val="00460A44"/>
    <w:rsid w:val="004637D8"/>
    <w:rsid w:val="00463D7D"/>
    <w:rsid w:val="00465E46"/>
    <w:rsid w:val="0046798B"/>
    <w:rsid w:val="0047190E"/>
    <w:rsid w:val="00472640"/>
    <w:rsid w:val="004735A3"/>
    <w:rsid w:val="00473A3E"/>
    <w:rsid w:val="0047495C"/>
    <w:rsid w:val="004765F9"/>
    <w:rsid w:val="004817E0"/>
    <w:rsid w:val="00484874"/>
    <w:rsid w:val="0048514A"/>
    <w:rsid w:val="00485AF2"/>
    <w:rsid w:val="0048644E"/>
    <w:rsid w:val="00487645"/>
    <w:rsid w:val="004965D2"/>
    <w:rsid w:val="00496738"/>
    <w:rsid w:val="004A09E8"/>
    <w:rsid w:val="004A176C"/>
    <w:rsid w:val="004A584F"/>
    <w:rsid w:val="004A6004"/>
    <w:rsid w:val="004A79C4"/>
    <w:rsid w:val="004B187F"/>
    <w:rsid w:val="004B256E"/>
    <w:rsid w:val="004B41CB"/>
    <w:rsid w:val="004B4EB8"/>
    <w:rsid w:val="004B5948"/>
    <w:rsid w:val="004B5FDE"/>
    <w:rsid w:val="004C06F3"/>
    <w:rsid w:val="004C1357"/>
    <w:rsid w:val="004C1AA0"/>
    <w:rsid w:val="004C2FCE"/>
    <w:rsid w:val="004C391D"/>
    <w:rsid w:val="004C4B85"/>
    <w:rsid w:val="004C5E03"/>
    <w:rsid w:val="004C5F08"/>
    <w:rsid w:val="004C73DC"/>
    <w:rsid w:val="004C7D88"/>
    <w:rsid w:val="004D03E1"/>
    <w:rsid w:val="004D0701"/>
    <w:rsid w:val="004D22E6"/>
    <w:rsid w:val="004D2A4A"/>
    <w:rsid w:val="004D4DBF"/>
    <w:rsid w:val="004D5336"/>
    <w:rsid w:val="004D648C"/>
    <w:rsid w:val="004D78C0"/>
    <w:rsid w:val="004E2266"/>
    <w:rsid w:val="004E340C"/>
    <w:rsid w:val="004E3657"/>
    <w:rsid w:val="004E5000"/>
    <w:rsid w:val="004E5D7B"/>
    <w:rsid w:val="004E6EF8"/>
    <w:rsid w:val="004E78BB"/>
    <w:rsid w:val="004F1632"/>
    <w:rsid w:val="004F55E1"/>
    <w:rsid w:val="004F5894"/>
    <w:rsid w:val="004F7ED0"/>
    <w:rsid w:val="00500983"/>
    <w:rsid w:val="00500B95"/>
    <w:rsid w:val="0050134A"/>
    <w:rsid w:val="00501E7A"/>
    <w:rsid w:val="00504E22"/>
    <w:rsid w:val="00506CA0"/>
    <w:rsid w:val="005071C2"/>
    <w:rsid w:val="0050758C"/>
    <w:rsid w:val="005111EE"/>
    <w:rsid w:val="005113CB"/>
    <w:rsid w:val="0051281B"/>
    <w:rsid w:val="0051549E"/>
    <w:rsid w:val="005157A9"/>
    <w:rsid w:val="005158B7"/>
    <w:rsid w:val="0051739C"/>
    <w:rsid w:val="005203BF"/>
    <w:rsid w:val="00520E08"/>
    <w:rsid w:val="0052125A"/>
    <w:rsid w:val="00522C7E"/>
    <w:rsid w:val="005255A7"/>
    <w:rsid w:val="005268F8"/>
    <w:rsid w:val="00526C2F"/>
    <w:rsid w:val="00527D4F"/>
    <w:rsid w:val="005300CF"/>
    <w:rsid w:val="005309D7"/>
    <w:rsid w:val="005340BC"/>
    <w:rsid w:val="00534450"/>
    <w:rsid w:val="005355ED"/>
    <w:rsid w:val="00535808"/>
    <w:rsid w:val="0054100D"/>
    <w:rsid w:val="005413AB"/>
    <w:rsid w:val="005417E6"/>
    <w:rsid w:val="0054506A"/>
    <w:rsid w:val="00545E25"/>
    <w:rsid w:val="00546416"/>
    <w:rsid w:val="0055438E"/>
    <w:rsid w:val="005567B7"/>
    <w:rsid w:val="00556DC7"/>
    <w:rsid w:val="00557A54"/>
    <w:rsid w:val="005606CF"/>
    <w:rsid w:val="005616CC"/>
    <w:rsid w:val="0056195E"/>
    <w:rsid w:val="005630C1"/>
    <w:rsid w:val="0056435D"/>
    <w:rsid w:val="00564BCB"/>
    <w:rsid w:val="00566E5B"/>
    <w:rsid w:val="00566FA5"/>
    <w:rsid w:val="00567703"/>
    <w:rsid w:val="00571AEE"/>
    <w:rsid w:val="00572ABB"/>
    <w:rsid w:val="00573F75"/>
    <w:rsid w:val="00575588"/>
    <w:rsid w:val="0057613D"/>
    <w:rsid w:val="00577720"/>
    <w:rsid w:val="00583169"/>
    <w:rsid w:val="0058518D"/>
    <w:rsid w:val="005872EF"/>
    <w:rsid w:val="00590C7A"/>
    <w:rsid w:val="00591354"/>
    <w:rsid w:val="0059213E"/>
    <w:rsid w:val="00592C8E"/>
    <w:rsid w:val="00593414"/>
    <w:rsid w:val="00594354"/>
    <w:rsid w:val="00594C61"/>
    <w:rsid w:val="005A1336"/>
    <w:rsid w:val="005A1FC2"/>
    <w:rsid w:val="005A2BCA"/>
    <w:rsid w:val="005A30AA"/>
    <w:rsid w:val="005A463B"/>
    <w:rsid w:val="005A5138"/>
    <w:rsid w:val="005A6C7F"/>
    <w:rsid w:val="005A7DF0"/>
    <w:rsid w:val="005B0FA6"/>
    <w:rsid w:val="005B320A"/>
    <w:rsid w:val="005B5D68"/>
    <w:rsid w:val="005B5ED2"/>
    <w:rsid w:val="005B7F12"/>
    <w:rsid w:val="005C0175"/>
    <w:rsid w:val="005C0429"/>
    <w:rsid w:val="005C19FF"/>
    <w:rsid w:val="005C298F"/>
    <w:rsid w:val="005C403D"/>
    <w:rsid w:val="005C4A66"/>
    <w:rsid w:val="005C5214"/>
    <w:rsid w:val="005C540D"/>
    <w:rsid w:val="005C5848"/>
    <w:rsid w:val="005C6366"/>
    <w:rsid w:val="005C6C3E"/>
    <w:rsid w:val="005C714B"/>
    <w:rsid w:val="005D1477"/>
    <w:rsid w:val="005D2124"/>
    <w:rsid w:val="005D237E"/>
    <w:rsid w:val="005D5660"/>
    <w:rsid w:val="005D5977"/>
    <w:rsid w:val="005D5DB8"/>
    <w:rsid w:val="005D7FE5"/>
    <w:rsid w:val="005E0360"/>
    <w:rsid w:val="005E03CA"/>
    <w:rsid w:val="005E29A7"/>
    <w:rsid w:val="005E30B9"/>
    <w:rsid w:val="005E4671"/>
    <w:rsid w:val="005E478E"/>
    <w:rsid w:val="005E6AC0"/>
    <w:rsid w:val="005E6D79"/>
    <w:rsid w:val="005E73F9"/>
    <w:rsid w:val="005E747E"/>
    <w:rsid w:val="005F06DD"/>
    <w:rsid w:val="005F1018"/>
    <w:rsid w:val="005F11C2"/>
    <w:rsid w:val="005F1519"/>
    <w:rsid w:val="005F33BB"/>
    <w:rsid w:val="005F3F0C"/>
    <w:rsid w:val="005F60FE"/>
    <w:rsid w:val="005F6316"/>
    <w:rsid w:val="005F7313"/>
    <w:rsid w:val="0060391E"/>
    <w:rsid w:val="00604686"/>
    <w:rsid w:val="00607B11"/>
    <w:rsid w:val="00607C5C"/>
    <w:rsid w:val="006107CA"/>
    <w:rsid w:val="00610889"/>
    <w:rsid w:val="00610C93"/>
    <w:rsid w:val="00614014"/>
    <w:rsid w:val="00614AE7"/>
    <w:rsid w:val="00615395"/>
    <w:rsid w:val="006156F1"/>
    <w:rsid w:val="00615CDF"/>
    <w:rsid w:val="00615F2E"/>
    <w:rsid w:val="00617CFB"/>
    <w:rsid w:val="006216E5"/>
    <w:rsid w:val="0062172F"/>
    <w:rsid w:val="00621778"/>
    <w:rsid w:val="00622DD0"/>
    <w:rsid w:val="00622E6D"/>
    <w:rsid w:val="006233F9"/>
    <w:rsid w:val="00623E6D"/>
    <w:rsid w:val="00625184"/>
    <w:rsid w:val="00626319"/>
    <w:rsid w:val="00631A71"/>
    <w:rsid w:val="00631AE9"/>
    <w:rsid w:val="00632326"/>
    <w:rsid w:val="00632E74"/>
    <w:rsid w:val="00632F3D"/>
    <w:rsid w:val="0063392D"/>
    <w:rsid w:val="006339E7"/>
    <w:rsid w:val="006343EB"/>
    <w:rsid w:val="006354FC"/>
    <w:rsid w:val="00635CA5"/>
    <w:rsid w:val="00635F8F"/>
    <w:rsid w:val="006369FE"/>
    <w:rsid w:val="00636B69"/>
    <w:rsid w:val="00636CE4"/>
    <w:rsid w:val="00637C96"/>
    <w:rsid w:val="00637D12"/>
    <w:rsid w:val="006400BB"/>
    <w:rsid w:val="006419C8"/>
    <w:rsid w:val="00642ACA"/>
    <w:rsid w:val="00643179"/>
    <w:rsid w:val="00644FA7"/>
    <w:rsid w:val="0064510D"/>
    <w:rsid w:val="00647096"/>
    <w:rsid w:val="00647FFD"/>
    <w:rsid w:val="00651447"/>
    <w:rsid w:val="0065206E"/>
    <w:rsid w:val="006528A6"/>
    <w:rsid w:val="00652997"/>
    <w:rsid w:val="00655F61"/>
    <w:rsid w:val="00655F69"/>
    <w:rsid w:val="00660254"/>
    <w:rsid w:val="006606F9"/>
    <w:rsid w:val="006617F5"/>
    <w:rsid w:val="00663FC5"/>
    <w:rsid w:val="00665252"/>
    <w:rsid w:val="0066576C"/>
    <w:rsid w:val="0066612A"/>
    <w:rsid w:val="006674EB"/>
    <w:rsid w:val="00667B3E"/>
    <w:rsid w:val="00671713"/>
    <w:rsid w:val="006722D8"/>
    <w:rsid w:val="006800D4"/>
    <w:rsid w:val="0068047C"/>
    <w:rsid w:val="00681395"/>
    <w:rsid w:val="006814EE"/>
    <w:rsid w:val="00690589"/>
    <w:rsid w:val="0069223A"/>
    <w:rsid w:val="00694CB2"/>
    <w:rsid w:val="00694D38"/>
    <w:rsid w:val="006956BD"/>
    <w:rsid w:val="00695998"/>
    <w:rsid w:val="006963C4"/>
    <w:rsid w:val="00696976"/>
    <w:rsid w:val="00697BA1"/>
    <w:rsid w:val="006A12A1"/>
    <w:rsid w:val="006A1BFB"/>
    <w:rsid w:val="006A287B"/>
    <w:rsid w:val="006A2B53"/>
    <w:rsid w:val="006B4448"/>
    <w:rsid w:val="006B56FF"/>
    <w:rsid w:val="006B68CC"/>
    <w:rsid w:val="006B7F4B"/>
    <w:rsid w:val="006C0C29"/>
    <w:rsid w:val="006C105D"/>
    <w:rsid w:val="006C1F40"/>
    <w:rsid w:val="006C2846"/>
    <w:rsid w:val="006C286C"/>
    <w:rsid w:val="006C44D5"/>
    <w:rsid w:val="006C59FD"/>
    <w:rsid w:val="006C5D39"/>
    <w:rsid w:val="006D0118"/>
    <w:rsid w:val="006D2DA7"/>
    <w:rsid w:val="006D5021"/>
    <w:rsid w:val="006D53A1"/>
    <w:rsid w:val="006D5AA3"/>
    <w:rsid w:val="006E15FF"/>
    <w:rsid w:val="006E398A"/>
    <w:rsid w:val="006E58C3"/>
    <w:rsid w:val="006F16A8"/>
    <w:rsid w:val="006F26A2"/>
    <w:rsid w:val="006F42E5"/>
    <w:rsid w:val="006F4687"/>
    <w:rsid w:val="006F76A9"/>
    <w:rsid w:val="006F793B"/>
    <w:rsid w:val="00703CDE"/>
    <w:rsid w:val="00703FAE"/>
    <w:rsid w:val="007045E4"/>
    <w:rsid w:val="00707887"/>
    <w:rsid w:val="007113EB"/>
    <w:rsid w:val="007118EF"/>
    <w:rsid w:val="007131C1"/>
    <w:rsid w:val="00713672"/>
    <w:rsid w:val="007145BF"/>
    <w:rsid w:val="00715EB9"/>
    <w:rsid w:val="00716161"/>
    <w:rsid w:val="00717128"/>
    <w:rsid w:val="007209D8"/>
    <w:rsid w:val="007219D6"/>
    <w:rsid w:val="00721F2A"/>
    <w:rsid w:val="007226CA"/>
    <w:rsid w:val="00723314"/>
    <w:rsid w:val="007245EB"/>
    <w:rsid w:val="007258DE"/>
    <w:rsid w:val="007269CE"/>
    <w:rsid w:val="0073195A"/>
    <w:rsid w:val="007337BB"/>
    <w:rsid w:val="007473B8"/>
    <w:rsid w:val="0074776E"/>
    <w:rsid w:val="007507F8"/>
    <w:rsid w:val="00755A90"/>
    <w:rsid w:val="00755FA2"/>
    <w:rsid w:val="0075714C"/>
    <w:rsid w:val="007616BB"/>
    <w:rsid w:val="00762ADD"/>
    <w:rsid w:val="007638F0"/>
    <w:rsid w:val="00763944"/>
    <w:rsid w:val="00764B64"/>
    <w:rsid w:val="00766908"/>
    <w:rsid w:val="00766EBE"/>
    <w:rsid w:val="00770FCC"/>
    <w:rsid w:val="00771C3F"/>
    <w:rsid w:val="007727C6"/>
    <w:rsid w:val="00772A96"/>
    <w:rsid w:val="00780AA3"/>
    <w:rsid w:val="00781A85"/>
    <w:rsid w:val="00782350"/>
    <w:rsid w:val="00782D65"/>
    <w:rsid w:val="007830E4"/>
    <w:rsid w:val="007840CA"/>
    <w:rsid w:val="007851DE"/>
    <w:rsid w:val="00785BBC"/>
    <w:rsid w:val="00791D69"/>
    <w:rsid w:val="00792503"/>
    <w:rsid w:val="00793837"/>
    <w:rsid w:val="0079429C"/>
    <w:rsid w:val="007942A3"/>
    <w:rsid w:val="007962EE"/>
    <w:rsid w:val="00796B8A"/>
    <w:rsid w:val="007A01F5"/>
    <w:rsid w:val="007A441B"/>
    <w:rsid w:val="007A45C0"/>
    <w:rsid w:val="007A722D"/>
    <w:rsid w:val="007B2A42"/>
    <w:rsid w:val="007B5535"/>
    <w:rsid w:val="007B713D"/>
    <w:rsid w:val="007C1EFE"/>
    <w:rsid w:val="007C3550"/>
    <w:rsid w:val="007C4239"/>
    <w:rsid w:val="007C5498"/>
    <w:rsid w:val="007C7B3C"/>
    <w:rsid w:val="007D21A6"/>
    <w:rsid w:val="007D2519"/>
    <w:rsid w:val="007D383C"/>
    <w:rsid w:val="007D4352"/>
    <w:rsid w:val="007D519C"/>
    <w:rsid w:val="007D73F2"/>
    <w:rsid w:val="007E0C20"/>
    <w:rsid w:val="007E2074"/>
    <w:rsid w:val="007E3274"/>
    <w:rsid w:val="007E4F48"/>
    <w:rsid w:val="007E55AC"/>
    <w:rsid w:val="007F03D1"/>
    <w:rsid w:val="007F173C"/>
    <w:rsid w:val="007F39F2"/>
    <w:rsid w:val="007F415C"/>
    <w:rsid w:val="007F470A"/>
    <w:rsid w:val="007F5D01"/>
    <w:rsid w:val="007F7DAA"/>
    <w:rsid w:val="008013D4"/>
    <w:rsid w:val="00805F40"/>
    <w:rsid w:val="00806135"/>
    <w:rsid w:val="00806254"/>
    <w:rsid w:val="00807F40"/>
    <w:rsid w:val="00811318"/>
    <w:rsid w:val="008114C8"/>
    <w:rsid w:val="008125CC"/>
    <w:rsid w:val="00814D41"/>
    <w:rsid w:val="008151DF"/>
    <w:rsid w:val="00817586"/>
    <w:rsid w:val="00817B7F"/>
    <w:rsid w:val="008201F0"/>
    <w:rsid w:val="00820C80"/>
    <w:rsid w:val="00822A09"/>
    <w:rsid w:val="00823437"/>
    <w:rsid w:val="00826806"/>
    <w:rsid w:val="00830C82"/>
    <w:rsid w:val="00830EB5"/>
    <w:rsid w:val="008349EC"/>
    <w:rsid w:val="00834A66"/>
    <w:rsid w:val="008356AF"/>
    <w:rsid w:val="008378BF"/>
    <w:rsid w:val="00842395"/>
    <w:rsid w:val="00844D68"/>
    <w:rsid w:val="0084530D"/>
    <w:rsid w:val="00845ED3"/>
    <w:rsid w:val="0085042B"/>
    <w:rsid w:val="0085065F"/>
    <w:rsid w:val="00851D35"/>
    <w:rsid w:val="00855721"/>
    <w:rsid w:val="00856C9C"/>
    <w:rsid w:val="00860339"/>
    <w:rsid w:val="0086041C"/>
    <w:rsid w:val="0086050D"/>
    <w:rsid w:val="008628FE"/>
    <w:rsid w:val="00864C16"/>
    <w:rsid w:val="00864D4B"/>
    <w:rsid w:val="00865B17"/>
    <w:rsid w:val="00871E2A"/>
    <w:rsid w:val="00873C40"/>
    <w:rsid w:val="008741E8"/>
    <w:rsid w:val="008750AF"/>
    <w:rsid w:val="008752D7"/>
    <w:rsid w:val="00877067"/>
    <w:rsid w:val="00880C1E"/>
    <w:rsid w:val="00882B6D"/>
    <w:rsid w:val="0088399D"/>
    <w:rsid w:val="00884CBA"/>
    <w:rsid w:val="0088518D"/>
    <w:rsid w:val="008851BC"/>
    <w:rsid w:val="00885414"/>
    <w:rsid w:val="0088551F"/>
    <w:rsid w:val="008866DB"/>
    <w:rsid w:val="00887DF4"/>
    <w:rsid w:val="00890244"/>
    <w:rsid w:val="00890372"/>
    <w:rsid w:val="0089042F"/>
    <w:rsid w:val="00891619"/>
    <w:rsid w:val="00891B6C"/>
    <w:rsid w:val="0089562D"/>
    <w:rsid w:val="00896A10"/>
    <w:rsid w:val="00897913"/>
    <w:rsid w:val="00897B94"/>
    <w:rsid w:val="008A0CE9"/>
    <w:rsid w:val="008A1F07"/>
    <w:rsid w:val="008A6E23"/>
    <w:rsid w:val="008B356C"/>
    <w:rsid w:val="008B55C8"/>
    <w:rsid w:val="008B5A18"/>
    <w:rsid w:val="008B5B3B"/>
    <w:rsid w:val="008B5C1A"/>
    <w:rsid w:val="008B7C7F"/>
    <w:rsid w:val="008B7CC7"/>
    <w:rsid w:val="008C471E"/>
    <w:rsid w:val="008C7544"/>
    <w:rsid w:val="008D15A4"/>
    <w:rsid w:val="008D2B07"/>
    <w:rsid w:val="008D2D32"/>
    <w:rsid w:val="008D357E"/>
    <w:rsid w:val="008D3EAC"/>
    <w:rsid w:val="008E05AF"/>
    <w:rsid w:val="008E23BC"/>
    <w:rsid w:val="008E379D"/>
    <w:rsid w:val="008E6CD4"/>
    <w:rsid w:val="008F1825"/>
    <w:rsid w:val="008F36F6"/>
    <w:rsid w:val="008F3926"/>
    <w:rsid w:val="008F4A25"/>
    <w:rsid w:val="008F6E23"/>
    <w:rsid w:val="00900176"/>
    <w:rsid w:val="009015AA"/>
    <w:rsid w:val="0090187B"/>
    <w:rsid w:val="009047CA"/>
    <w:rsid w:val="009047E5"/>
    <w:rsid w:val="00905671"/>
    <w:rsid w:val="00910380"/>
    <w:rsid w:val="00916F5E"/>
    <w:rsid w:val="00917859"/>
    <w:rsid w:val="00920E53"/>
    <w:rsid w:val="00921C0F"/>
    <w:rsid w:val="00922D33"/>
    <w:rsid w:val="00923BE2"/>
    <w:rsid w:val="00925547"/>
    <w:rsid w:val="00925A86"/>
    <w:rsid w:val="009261F1"/>
    <w:rsid w:val="009267C6"/>
    <w:rsid w:val="00926ED5"/>
    <w:rsid w:val="0092761E"/>
    <w:rsid w:val="00930BDC"/>
    <w:rsid w:val="00931972"/>
    <w:rsid w:val="009364CC"/>
    <w:rsid w:val="00937ECA"/>
    <w:rsid w:val="009400F7"/>
    <w:rsid w:val="00942AE4"/>
    <w:rsid w:val="0094301C"/>
    <w:rsid w:val="00944B1B"/>
    <w:rsid w:val="00950DDD"/>
    <w:rsid w:val="00951B66"/>
    <w:rsid w:val="00952AA7"/>
    <w:rsid w:val="00953D52"/>
    <w:rsid w:val="0095430C"/>
    <w:rsid w:val="009550FC"/>
    <w:rsid w:val="00955307"/>
    <w:rsid w:val="0095641C"/>
    <w:rsid w:val="00956A38"/>
    <w:rsid w:val="0095762F"/>
    <w:rsid w:val="0096064C"/>
    <w:rsid w:val="00960D62"/>
    <w:rsid w:val="0096195E"/>
    <w:rsid w:val="00961B4A"/>
    <w:rsid w:val="009623DB"/>
    <w:rsid w:val="00963BF4"/>
    <w:rsid w:val="009656AE"/>
    <w:rsid w:val="00966FDA"/>
    <w:rsid w:val="00967965"/>
    <w:rsid w:val="00967EF5"/>
    <w:rsid w:val="009711C3"/>
    <w:rsid w:val="0097214C"/>
    <w:rsid w:val="0097278D"/>
    <w:rsid w:val="0097321F"/>
    <w:rsid w:val="00975BFB"/>
    <w:rsid w:val="00975ECA"/>
    <w:rsid w:val="00977E14"/>
    <w:rsid w:val="00981493"/>
    <w:rsid w:val="009830B1"/>
    <w:rsid w:val="0098520D"/>
    <w:rsid w:val="0098524E"/>
    <w:rsid w:val="009854E0"/>
    <w:rsid w:val="00985F28"/>
    <w:rsid w:val="009861ED"/>
    <w:rsid w:val="00987011"/>
    <w:rsid w:val="00990F06"/>
    <w:rsid w:val="009920D3"/>
    <w:rsid w:val="00993BD0"/>
    <w:rsid w:val="00994418"/>
    <w:rsid w:val="00995446"/>
    <w:rsid w:val="00997C11"/>
    <w:rsid w:val="009A211D"/>
    <w:rsid w:val="009A3B2F"/>
    <w:rsid w:val="009A59F4"/>
    <w:rsid w:val="009A615A"/>
    <w:rsid w:val="009A6BF9"/>
    <w:rsid w:val="009B24DA"/>
    <w:rsid w:val="009B281A"/>
    <w:rsid w:val="009B4BB2"/>
    <w:rsid w:val="009B5281"/>
    <w:rsid w:val="009B675A"/>
    <w:rsid w:val="009C0765"/>
    <w:rsid w:val="009C0779"/>
    <w:rsid w:val="009C1196"/>
    <w:rsid w:val="009C11B4"/>
    <w:rsid w:val="009C168E"/>
    <w:rsid w:val="009C1B7C"/>
    <w:rsid w:val="009C228A"/>
    <w:rsid w:val="009C2A94"/>
    <w:rsid w:val="009C3A4B"/>
    <w:rsid w:val="009C4C83"/>
    <w:rsid w:val="009C508B"/>
    <w:rsid w:val="009C5D38"/>
    <w:rsid w:val="009C679B"/>
    <w:rsid w:val="009D15AD"/>
    <w:rsid w:val="009D2273"/>
    <w:rsid w:val="009D2762"/>
    <w:rsid w:val="009D3EA1"/>
    <w:rsid w:val="009D40C1"/>
    <w:rsid w:val="009D5EA2"/>
    <w:rsid w:val="009D7FEA"/>
    <w:rsid w:val="009E03ED"/>
    <w:rsid w:val="009E1C1B"/>
    <w:rsid w:val="009E3549"/>
    <w:rsid w:val="009E3E80"/>
    <w:rsid w:val="009E3FA9"/>
    <w:rsid w:val="009E552C"/>
    <w:rsid w:val="009F2E20"/>
    <w:rsid w:val="009F324A"/>
    <w:rsid w:val="009F3E95"/>
    <w:rsid w:val="009F4168"/>
    <w:rsid w:val="009F55B7"/>
    <w:rsid w:val="009F58DD"/>
    <w:rsid w:val="009F6984"/>
    <w:rsid w:val="00A01592"/>
    <w:rsid w:val="00A01866"/>
    <w:rsid w:val="00A01F6B"/>
    <w:rsid w:val="00A030D3"/>
    <w:rsid w:val="00A1191F"/>
    <w:rsid w:val="00A1225B"/>
    <w:rsid w:val="00A12B8A"/>
    <w:rsid w:val="00A1317A"/>
    <w:rsid w:val="00A132E9"/>
    <w:rsid w:val="00A14078"/>
    <w:rsid w:val="00A14A43"/>
    <w:rsid w:val="00A14D69"/>
    <w:rsid w:val="00A14EF8"/>
    <w:rsid w:val="00A15DD9"/>
    <w:rsid w:val="00A17084"/>
    <w:rsid w:val="00A17A6D"/>
    <w:rsid w:val="00A20E36"/>
    <w:rsid w:val="00A2162C"/>
    <w:rsid w:val="00A221CA"/>
    <w:rsid w:val="00A237E1"/>
    <w:rsid w:val="00A248FE"/>
    <w:rsid w:val="00A27254"/>
    <w:rsid w:val="00A278C9"/>
    <w:rsid w:val="00A30AA7"/>
    <w:rsid w:val="00A30AEF"/>
    <w:rsid w:val="00A32DBC"/>
    <w:rsid w:val="00A32FF0"/>
    <w:rsid w:val="00A3727E"/>
    <w:rsid w:val="00A4030F"/>
    <w:rsid w:val="00A416D7"/>
    <w:rsid w:val="00A41ADB"/>
    <w:rsid w:val="00A4267C"/>
    <w:rsid w:val="00A435F1"/>
    <w:rsid w:val="00A441A3"/>
    <w:rsid w:val="00A44B07"/>
    <w:rsid w:val="00A44BFF"/>
    <w:rsid w:val="00A4576D"/>
    <w:rsid w:val="00A46220"/>
    <w:rsid w:val="00A475BB"/>
    <w:rsid w:val="00A50513"/>
    <w:rsid w:val="00A50602"/>
    <w:rsid w:val="00A50CE3"/>
    <w:rsid w:val="00A50E7A"/>
    <w:rsid w:val="00A51559"/>
    <w:rsid w:val="00A528C0"/>
    <w:rsid w:val="00A53E25"/>
    <w:rsid w:val="00A54EBF"/>
    <w:rsid w:val="00A55932"/>
    <w:rsid w:val="00A55B4E"/>
    <w:rsid w:val="00A57B30"/>
    <w:rsid w:val="00A609A1"/>
    <w:rsid w:val="00A61852"/>
    <w:rsid w:val="00A633C1"/>
    <w:rsid w:val="00A6406A"/>
    <w:rsid w:val="00A644F7"/>
    <w:rsid w:val="00A658E9"/>
    <w:rsid w:val="00A65B6E"/>
    <w:rsid w:val="00A67E46"/>
    <w:rsid w:val="00A71664"/>
    <w:rsid w:val="00A73EB4"/>
    <w:rsid w:val="00A754EB"/>
    <w:rsid w:val="00A7563D"/>
    <w:rsid w:val="00A75F60"/>
    <w:rsid w:val="00A76FA1"/>
    <w:rsid w:val="00A81875"/>
    <w:rsid w:val="00A87DDA"/>
    <w:rsid w:val="00A87E71"/>
    <w:rsid w:val="00A90842"/>
    <w:rsid w:val="00A90BEA"/>
    <w:rsid w:val="00A90DFB"/>
    <w:rsid w:val="00A93DB7"/>
    <w:rsid w:val="00A94C5E"/>
    <w:rsid w:val="00A95D9B"/>
    <w:rsid w:val="00A96022"/>
    <w:rsid w:val="00A962BD"/>
    <w:rsid w:val="00A9694E"/>
    <w:rsid w:val="00A96EAD"/>
    <w:rsid w:val="00AA1E4E"/>
    <w:rsid w:val="00AA2BBA"/>
    <w:rsid w:val="00AA65FD"/>
    <w:rsid w:val="00AA6843"/>
    <w:rsid w:val="00AA6857"/>
    <w:rsid w:val="00AB0CCA"/>
    <w:rsid w:val="00AB3716"/>
    <w:rsid w:val="00AB545A"/>
    <w:rsid w:val="00AB6B55"/>
    <w:rsid w:val="00AB6F8D"/>
    <w:rsid w:val="00AC2974"/>
    <w:rsid w:val="00AC50AA"/>
    <w:rsid w:val="00AC7EBC"/>
    <w:rsid w:val="00AD0632"/>
    <w:rsid w:val="00AD3BA0"/>
    <w:rsid w:val="00AD4D1D"/>
    <w:rsid w:val="00AD4FE3"/>
    <w:rsid w:val="00AE0535"/>
    <w:rsid w:val="00AE4A6A"/>
    <w:rsid w:val="00AE4EDC"/>
    <w:rsid w:val="00AE50B5"/>
    <w:rsid w:val="00AF0E55"/>
    <w:rsid w:val="00AF116E"/>
    <w:rsid w:val="00AF1BE1"/>
    <w:rsid w:val="00AF20CA"/>
    <w:rsid w:val="00AF2A43"/>
    <w:rsid w:val="00AF42B2"/>
    <w:rsid w:val="00AF456C"/>
    <w:rsid w:val="00AF55F9"/>
    <w:rsid w:val="00AF60C9"/>
    <w:rsid w:val="00AF6A28"/>
    <w:rsid w:val="00AF6A43"/>
    <w:rsid w:val="00AF6CB2"/>
    <w:rsid w:val="00AF704F"/>
    <w:rsid w:val="00AF7AA5"/>
    <w:rsid w:val="00B0049C"/>
    <w:rsid w:val="00B020B5"/>
    <w:rsid w:val="00B043DB"/>
    <w:rsid w:val="00B0465D"/>
    <w:rsid w:val="00B052B9"/>
    <w:rsid w:val="00B055FA"/>
    <w:rsid w:val="00B0570A"/>
    <w:rsid w:val="00B072F5"/>
    <w:rsid w:val="00B12F3C"/>
    <w:rsid w:val="00B1391C"/>
    <w:rsid w:val="00B143E6"/>
    <w:rsid w:val="00B14D49"/>
    <w:rsid w:val="00B2047D"/>
    <w:rsid w:val="00B20A39"/>
    <w:rsid w:val="00B213FA"/>
    <w:rsid w:val="00B21ABD"/>
    <w:rsid w:val="00B23889"/>
    <w:rsid w:val="00B23F95"/>
    <w:rsid w:val="00B24A64"/>
    <w:rsid w:val="00B24C80"/>
    <w:rsid w:val="00B24DC6"/>
    <w:rsid w:val="00B262BF"/>
    <w:rsid w:val="00B2733E"/>
    <w:rsid w:val="00B30127"/>
    <w:rsid w:val="00B30B69"/>
    <w:rsid w:val="00B31012"/>
    <w:rsid w:val="00B337E8"/>
    <w:rsid w:val="00B364B0"/>
    <w:rsid w:val="00B37104"/>
    <w:rsid w:val="00B3725C"/>
    <w:rsid w:val="00B401DE"/>
    <w:rsid w:val="00B41F1B"/>
    <w:rsid w:val="00B42DB4"/>
    <w:rsid w:val="00B4338E"/>
    <w:rsid w:val="00B44CC3"/>
    <w:rsid w:val="00B45238"/>
    <w:rsid w:val="00B45B96"/>
    <w:rsid w:val="00B45F76"/>
    <w:rsid w:val="00B46251"/>
    <w:rsid w:val="00B47165"/>
    <w:rsid w:val="00B47347"/>
    <w:rsid w:val="00B478C2"/>
    <w:rsid w:val="00B47FFC"/>
    <w:rsid w:val="00B51E17"/>
    <w:rsid w:val="00B521B5"/>
    <w:rsid w:val="00B52412"/>
    <w:rsid w:val="00B52FA1"/>
    <w:rsid w:val="00B532DB"/>
    <w:rsid w:val="00B53759"/>
    <w:rsid w:val="00B545C7"/>
    <w:rsid w:val="00B56AFE"/>
    <w:rsid w:val="00B57335"/>
    <w:rsid w:val="00B61396"/>
    <w:rsid w:val="00B6254A"/>
    <w:rsid w:val="00B62C32"/>
    <w:rsid w:val="00B62E10"/>
    <w:rsid w:val="00B638D3"/>
    <w:rsid w:val="00B65EF1"/>
    <w:rsid w:val="00B66E5B"/>
    <w:rsid w:val="00B67555"/>
    <w:rsid w:val="00B70AF6"/>
    <w:rsid w:val="00B70BE0"/>
    <w:rsid w:val="00B715D3"/>
    <w:rsid w:val="00B7479F"/>
    <w:rsid w:val="00B74DD4"/>
    <w:rsid w:val="00B77595"/>
    <w:rsid w:val="00B77F87"/>
    <w:rsid w:val="00B81D2B"/>
    <w:rsid w:val="00B8293E"/>
    <w:rsid w:val="00B83C18"/>
    <w:rsid w:val="00B85EE1"/>
    <w:rsid w:val="00B90763"/>
    <w:rsid w:val="00B9151E"/>
    <w:rsid w:val="00B92795"/>
    <w:rsid w:val="00B928F3"/>
    <w:rsid w:val="00B92B89"/>
    <w:rsid w:val="00B92CAE"/>
    <w:rsid w:val="00B94375"/>
    <w:rsid w:val="00B95797"/>
    <w:rsid w:val="00B957D4"/>
    <w:rsid w:val="00B95C3B"/>
    <w:rsid w:val="00BA09F9"/>
    <w:rsid w:val="00BA1523"/>
    <w:rsid w:val="00BA230B"/>
    <w:rsid w:val="00BA45AB"/>
    <w:rsid w:val="00BA4BBC"/>
    <w:rsid w:val="00BA51A4"/>
    <w:rsid w:val="00BA55F9"/>
    <w:rsid w:val="00BA6311"/>
    <w:rsid w:val="00BA718E"/>
    <w:rsid w:val="00BA724E"/>
    <w:rsid w:val="00BA7B62"/>
    <w:rsid w:val="00BB02CE"/>
    <w:rsid w:val="00BB04BB"/>
    <w:rsid w:val="00BB6236"/>
    <w:rsid w:val="00BB74BC"/>
    <w:rsid w:val="00BB7636"/>
    <w:rsid w:val="00BB7DE2"/>
    <w:rsid w:val="00BC03A8"/>
    <w:rsid w:val="00BC20B6"/>
    <w:rsid w:val="00BC43DB"/>
    <w:rsid w:val="00BC5751"/>
    <w:rsid w:val="00BC5B1A"/>
    <w:rsid w:val="00BC64B9"/>
    <w:rsid w:val="00BD0339"/>
    <w:rsid w:val="00BD068E"/>
    <w:rsid w:val="00BD1164"/>
    <w:rsid w:val="00BD5DE5"/>
    <w:rsid w:val="00BD78DF"/>
    <w:rsid w:val="00BD7CFB"/>
    <w:rsid w:val="00BE48F3"/>
    <w:rsid w:val="00BE5587"/>
    <w:rsid w:val="00BE569B"/>
    <w:rsid w:val="00BE6665"/>
    <w:rsid w:val="00BE6B03"/>
    <w:rsid w:val="00BE6EF0"/>
    <w:rsid w:val="00BE730F"/>
    <w:rsid w:val="00BE76E5"/>
    <w:rsid w:val="00BE7E11"/>
    <w:rsid w:val="00BF04AC"/>
    <w:rsid w:val="00BF0E79"/>
    <w:rsid w:val="00BF25BB"/>
    <w:rsid w:val="00BF2DB9"/>
    <w:rsid w:val="00BF2E75"/>
    <w:rsid w:val="00BF3E94"/>
    <w:rsid w:val="00BF4B2C"/>
    <w:rsid w:val="00BF4C0A"/>
    <w:rsid w:val="00BF5009"/>
    <w:rsid w:val="00BF500C"/>
    <w:rsid w:val="00BF63C2"/>
    <w:rsid w:val="00BF69D1"/>
    <w:rsid w:val="00BF7A1B"/>
    <w:rsid w:val="00C0129A"/>
    <w:rsid w:val="00C01D0E"/>
    <w:rsid w:val="00C01D7F"/>
    <w:rsid w:val="00C02564"/>
    <w:rsid w:val="00C025B7"/>
    <w:rsid w:val="00C02B7C"/>
    <w:rsid w:val="00C047D7"/>
    <w:rsid w:val="00C0487B"/>
    <w:rsid w:val="00C0608D"/>
    <w:rsid w:val="00C06185"/>
    <w:rsid w:val="00C0669F"/>
    <w:rsid w:val="00C13AD4"/>
    <w:rsid w:val="00C13DC7"/>
    <w:rsid w:val="00C22592"/>
    <w:rsid w:val="00C2404C"/>
    <w:rsid w:val="00C2432D"/>
    <w:rsid w:val="00C25152"/>
    <w:rsid w:val="00C25416"/>
    <w:rsid w:val="00C256C2"/>
    <w:rsid w:val="00C267A3"/>
    <w:rsid w:val="00C27CB5"/>
    <w:rsid w:val="00C32B0C"/>
    <w:rsid w:val="00C32ECE"/>
    <w:rsid w:val="00C33410"/>
    <w:rsid w:val="00C33478"/>
    <w:rsid w:val="00C356E5"/>
    <w:rsid w:val="00C36648"/>
    <w:rsid w:val="00C402DD"/>
    <w:rsid w:val="00C44A70"/>
    <w:rsid w:val="00C4550B"/>
    <w:rsid w:val="00C4679E"/>
    <w:rsid w:val="00C500AB"/>
    <w:rsid w:val="00C510C9"/>
    <w:rsid w:val="00C52A82"/>
    <w:rsid w:val="00C542B8"/>
    <w:rsid w:val="00C57B63"/>
    <w:rsid w:val="00C6222E"/>
    <w:rsid w:val="00C65BB3"/>
    <w:rsid w:val="00C65FC8"/>
    <w:rsid w:val="00C67337"/>
    <w:rsid w:val="00C67B72"/>
    <w:rsid w:val="00C704F3"/>
    <w:rsid w:val="00C70702"/>
    <w:rsid w:val="00C70C76"/>
    <w:rsid w:val="00C71CD8"/>
    <w:rsid w:val="00C72BFB"/>
    <w:rsid w:val="00C7371D"/>
    <w:rsid w:val="00C73FD0"/>
    <w:rsid w:val="00C7419F"/>
    <w:rsid w:val="00C77095"/>
    <w:rsid w:val="00C777DA"/>
    <w:rsid w:val="00C77AAE"/>
    <w:rsid w:val="00C77CF4"/>
    <w:rsid w:val="00C80142"/>
    <w:rsid w:val="00C80F0A"/>
    <w:rsid w:val="00C81B55"/>
    <w:rsid w:val="00C84D08"/>
    <w:rsid w:val="00C878E4"/>
    <w:rsid w:val="00C91873"/>
    <w:rsid w:val="00C91F25"/>
    <w:rsid w:val="00C94709"/>
    <w:rsid w:val="00C9498C"/>
    <w:rsid w:val="00C97609"/>
    <w:rsid w:val="00CA4854"/>
    <w:rsid w:val="00CB147A"/>
    <w:rsid w:val="00CB2C76"/>
    <w:rsid w:val="00CB3D80"/>
    <w:rsid w:val="00CB5B00"/>
    <w:rsid w:val="00CB6478"/>
    <w:rsid w:val="00CB6A6A"/>
    <w:rsid w:val="00CC0502"/>
    <w:rsid w:val="00CC0CE4"/>
    <w:rsid w:val="00CC341D"/>
    <w:rsid w:val="00CC3C28"/>
    <w:rsid w:val="00CC520B"/>
    <w:rsid w:val="00CC5D84"/>
    <w:rsid w:val="00CC5F71"/>
    <w:rsid w:val="00CC5F7A"/>
    <w:rsid w:val="00CD0C33"/>
    <w:rsid w:val="00CD21CB"/>
    <w:rsid w:val="00CD2306"/>
    <w:rsid w:val="00CD3BAD"/>
    <w:rsid w:val="00CD57A0"/>
    <w:rsid w:val="00CD647C"/>
    <w:rsid w:val="00CD6C21"/>
    <w:rsid w:val="00CD7049"/>
    <w:rsid w:val="00CD7B9E"/>
    <w:rsid w:val="00CE01F6"/>
    <w:rsid w:val="00CE1A65"/>
    <w:rsid w:val="00CE2A27"/>
    <w:rsid w:val="00CE2C41"/>
    <w:rsid w:val="00CE38E4"/>
    <w:rsid w:val="00CE653C"/>
    <w:rsid w:val="00CE73A0"/>
    <w:rsid w:val="00CE776D"/>
    <w:rsid w:val="00CF0EBC"/>
    <w:rsid w:val="00CF23B9"/>
    <w:rsid w:val="00CF26EE"/>
    <w:rsid w:val="00CF26F8"/>
    <w:rsid w:val="00CF41A2"/>
    <w:rsid w:val="00CF43D8"/>
    <w:rsid w:val="00CF4C8B"/>
    <w:rsid w:val="00CF5454"/>
    <w:rsid w:val="00CF5939"/>
    <w:rsid w:val="00CF61DB"/>
    <w:rsid w:val="00D0239F"/>
    <w:rsid w:val="00D07345"/>
    <w:rsid w:val="00D0792C"/>
    <w:rsid w:val="00D10CAE"/>
    <w:rsid w:val="00D10F09"/>
    <w:rsid w:val="00D1199A"/>
    <w:rsid w:val="00D15442"/>
    <w:rsid w:val="00D16EFA"/>
    <w:rsid w:val="00D17EBD"/>
    <w:rsid w:val="00D2140C"/>
    <w:rsid w:val="00D21C39"/>
    <w:rsid w:val="00D22B17"/>
    <w:rsid w:val="00D22D49"/>
    <w:rsid w:val="00D2607C"/>
    <w:rsid w:val="00D26CA6"/>
    <w:rsid w:val="00D30141"/>
    <w:rsid w:val="00D32C4D"/>
    <w:rsid w:val="00D35829"/>
    <w:rsid w:val="00D3588A"/>
    <w:rsid w:val="00D36827"/>
    <w:rsid w:val="00D36BF0"/>
    <w:rsid w:val="00D36CE8"/>
    <w:rsid w:val="00D37290"/>
    <w:rsid w:val="00D406F4"/>
    <w:rsid w:val="00D43340"/>
    <w:rsid w:val="00D4376F"/>
    <w:rsid w:val="00D43B89"/>
    <w:rsid w:val="00D448C1"/>
    <w:rsid w:val="00D530C0"/>
    <w:rsid w:val="00D542BD"/>
    <w:rsid w:val="00D567E5"/>
    <w:rsid w:val="00D61EAC"/>
    <w:rsid w:val="00D65B33"/>
    <w:rsid w:val="00D67534"/>
    <w:rsid w:val="00D6779E"/>
    <w:rsid w:val="00D70723"/>
    <w:rsid w:val="00D70995"/>
    <w:rsid w:val="00D7345B"/>
    <w:rsid w:val="00D745D8"/>
    <w:rsid w:val="00D74A61"/>
    <w:rsid w:val="00D7610E"/>
    <w:rsid w:val="00D80DB3"/>
    <w:rsid w:val="00D81168"/>
    <w:rsid w:val="00D81F43"/>
    <w:rsid w:val="00D83910"/>
    <w:rsid w:val="00D85AC8"/>
    <w:rsid w:val="00D85B5C"/>
    <w:rsid w:val="00D87A53"/>
    <w:rsid w:val="00D9055F"/>
    <w:rsid w:val="00D92613"/>
    <w:rsid w:val="00D934CF"/>
    <w:rsid w:val="00D94FF2"/>
    <w:rsid w:val="00D961D5"/>
    <w:rsid w:val="00DA001A"/>
    <w:rsid w:val="00DA503C"/>
    <w:rsid w:val="00DA6F17"/>
    <w:rsid w:val="00DB03F5"/>
    <w:rsid w:val="00DB0F69"/>
    <w:rsid w:val="00DB1221"/>
    <w:rsid w:val="00DB2FD0"/>
    <w:rsid w:val="00DB40B3"/>
    <w:rsid w:val="00DB468D"/>
    <w:rsid w:val="00DB5E84"/>
    <w:rsid w:val="00DB6AE8"/>
    <w:rsid w:val="00DC13A4"/>
    <w:rsid w:val="00DC38D9"/>
    <w:rsid w:val="00DC3B89"/>
    <w:rsid w:val="00DC6ABA"/>
    <w:rsid w:val="00DD05C7"/>
    <w:rsid w:val="00DE1206"/>
    <w:rsid w:val="00DE3921"/>
    <w:rsid w:val="00DE3F88"/>
    <w:rsid w:val="00DE4D49"/>
    <w:rsid w:val="00DE4F0C"/>
    <w:rsid w:val="00DE546A"/>
    <w:rsid w:val="00DE559B"/>
    <w:rsid w:val="00DE55F4"/>
    <w:rsid w:val="00DE64D9"/>
    <w:rsid w:val="00DE750D"/>
    <w:rsid w:val="00DF0E3E"/>
    <w:rsid w:val="00DF3EAA"/>
    <w:rsid w:val="00DF4057"/>
    <w:rsid w:val="00DF4410"/>
    <w:rsid w:val="00DF6B10"/>
    <w:rsid w:val="00DF6CF3"/>
    <w:rsid w:val="00E01ABB"/>
    <w:rsid w:val="00E026E6"/>
    <w:rsid w:val="00E028DC"/>
    <w:rsid w:val="00E039FD"/>
    <w:rsid w:val="00E04012"/>
    <w:rsid w:val="00E05165"/>
    <w:rsid w:val="00E0568C"/>
    <w:rsid w:val="00E05D0C"/>
    <w:rsid w:val="00E06A0E"/>
    <w:rsid w:val="00E06EF4"/>
    <w:rsid w:val="00E07CC3"/>
    <w:rsid w:val="00E07E94"/>
    <w:rsid w:val="00E112C1"/>
    <w:rsid w:val="00E141B4"/>
    <w:rsid w:val="00E14410"/>
    <w:rsid w:val="00E15298"/>
    <w:rsid w:val="00E158BB"/>
    <w:rsid w:val="00E15FEE"/>
    <w:rsid w:val="00E16A08"/>
    <w:rsid w:val="00E2036B"/>
    <w:rsid w:val="00E21F27"/>
    <w:rsid w:val="00E22C45"/>
    <w:rsid w:val="00E236CA"/>
    <w:rsid w:val="00E23AFC"/>
    <w:rsid w:val="00E254CC"/>
    <w:rsid w:val="00E259DF"/>
    <w:rsid w:val="00E25E67"/>
    <w:rsid w:val="00E2616D"/>
    <w:rsid w:val="00E262CE"/>
    <w:rsid w:val="00E26F07"/>
    <w:rsid w:val="00E27E97"/>
    <w:rsid w:val="00E30F18"/>
    <w:rsid w:val="00E3140A"/>
    <w:rsid w:val="00E318CD"/>
    <w:rsid w:val="00E31D6F"/>
    <w:rsid w:val="00E31D92"/>
    <w:rsid w:val="00E35B18"/>
    <w:rsid w:val="00E35C37"/>
    <w:rsid w:val="00E37554"/>
    <w:rsid w:val="00E37683"/>
    <w:rsid w:val="00E41D03"/>
    <w:rsid w:val="00E4439D"/>
    <w:rsid w:val="00E45215"/>
    <w:rsid w:val="00E4552D"/>
    <w:rsid w:val="00E4732C"/>
    <w:rsid w:val="00E51005"/>
    <w:rsid w:val="00E51650"/>
    <w:rsid w:val="00E52BCB"/>
    <w:rsid w:val="00E530B8"/>
    <w:rsid w:val="00E5338D"/>
    <w:rsid w:val="00E53428"/>
    <w:rsid w:val="00E55C06"/>
    <w:rsid w:val="00E56087"/>
    <w:rsid w:val="00E634B2"/>
    <w:rsid w:val="00E63755"/>
    <w:rsid w:val="00E64034"/>
    <w:rsid w:val="00E669A2"/>
    <w:rsid w:val="00E67E80"/>
    <w:rsid w:val="00E73EBC"/>
    <w:rsid w:val="00E74050"/>
    <w:rsid w:val="00E74260"/>
    <w:rsid w:val="00E759B2"/>
    <w:rsid w:val="00E75EF9"/>
    <w:rsid w:val="00E769F8"/>
    <w:rsid w:val="00E77F26"/>
    <w:rsid w:val="00E828C0"/>
    <w:rsid w:val="00E82C9C"/>
    <w:rsid w:val="00E84F43"/>
    <w:rsid w:val="00E875BE"/>
    <w:rsid w:val="00E87D7C"/>
    <w:rsid w:val="00E9062C"/>
    <w:rsid w:val="00E90808"/>
    <w:rsid w:val="00E91653"/>
    <w:rsid w:val="00E91D2F"/>
    <w:rsid w:val="00E91E30"/>
    <w:rsid w:val="00E92700"/>
    <w:rsid w:val="00E92B46"/>
    <w:rsid w:val="00E93043"/>
    <w:rsid w:val="00E9596A"/>
    <w:rsid w:val="00EA1E8B"/>
    <w:rsid w:val="00EA2380"/>
    <w:rsid w:val="00EA2EB4"/>
    <w:rsid w:val="00EA3619"/>
    <w:rsid w:val="00EA3BF9"/>
    <w:rsid w:val="00EA593C"/>
    <w:rsid w:val="00EA5A9C"/>
    <w:rsid w:val="00EA7783"/>
    <w:rsid w:val="00EA7B5E"/>
    <w:rsid w:val="00EB18C9"/>
    <w:rsid w:val="00EB1938"/>
    <w:rsid w:val="00EB1F6B"/>
    <w:rsid w:val="00EB204C"/>
    <w:rsid w:val="00EB33B8"/>
    <w:rsid w:val="00EB4FE0"/>
    <w:rsid w:val="00EB7FE5"/>
    <w:rsid w:val="00EC015F"/>
    <w:rsid w:val="00EC056B"/>
    <w:rsid w:val="00EC1344"/>
    <w:rsid w:val="00EC3633"/>
    <w:rsid w:val="00EC3E1E"/>
    <w:rsid w:val="00EC4065"/>
    <w:rsid w:val="00EC6B9D"/>
    <w:rsid w:val="00EC73A5"/>
    <w:rsid w:val="00ED0D6F"/>
    <w:rsid w:val="00ED1719"/>
    <w:rsid w:val="00ED1F93"/>
    <w:rsid w:val="00ED2BEA"/>
    <w:rsid w:val="00ED3D84"/>
    <w:rsid w:val="00EE0FB1"/>
    <w:rsid w:val="00EE3AF2"/>
    <w:rsid w:val="00EF34F2"/>
    <w:rsid w:val="00EF35DC"/>
    <w:rsid w:val="00EF398B"/>
    <w:rsid w:val="00EF3D5E"/>
    <w:rsid w:val="00EF4C5C"/>
    <w:rsid w:val="00EF6245"/>
    <w:rsid w:val="00EF62CF"/>
    <w:rsid w:val="00EF6706"/>
    <w:rsid w:val="00EF6B42"/>
    <w:rsid w:val="00EF752C"/>
    <w:rsid w:val="00F01B01"/>
    <w:rsid w:val="00F02AA8"/>
    <w:rsid w:val="00F05B6F"/>
    <w:rsid w:val="00F0718B"/>
    <w:rsid w:val="00F10531"/>
    <w:rsid w:val="00F1207D"/>
    <w:rsid w:val="00F12D30"/>
    <w:rsid w:val="00F130C2"/>
    <w:rsid w:val="00F13400"/>
    <w:rsid w:val="00F13626"/>
    <w:rsid w:val="00F160E3"/>
    <w:rsid w:val="00F16EFC"/>
    <w:rsid w:val="00F16F66"/>
    <w:rsid w:val="00F218CE"/>
    <w:rsid w:val="00F22E97"/>
    <w:rsid w:val="00F241AA"/>
    <w:rsid w:val="00F25090"/>
    <w:rsid w:val="00F26A69"/>
    <w:rsid w:val="00F272D0"/>
    <w:rsid w:val="00F273C1"/>
    <w:rsid w:val="00F27A44"/>
    <w:rsid w:val="00F30129"/>
    <w:rsid w:val="00F3042F"/>
    <w:rsid w:val="00F30F4C"/>
    <w:rsid w:val="00F31BC4"/>
    <w:rsid w:val="00F35EF0"/>
    <w:rsid w:val="00F3619A"/>
    <w:rsid w:val="00F36CA7"/>
    <w:rsid w:val="00F404B4"/>
    <w:rsid w:val="00F40660"/>
    <w:rsid w:val="00F41A3D"/>
    <w:rsid w:val="00F4248D"/>
    <w:rsid w:val="00F4271B"/>
    <w:rsid w:val="00F42C40"/>
    <w:rsid w:val="00F462A2"/>
    <w:rsid w:val="00F526E9"/>
    <w:rsid w:val="00F52FE4"/>
    <w:rsid w:val="00F5346F"/>
    <w:rsid w:val="00F54640"/>
    <w:rsid w:val="00F55023"/>
    <w:rsid w:val="00F55277"/>
    <w:rsid w:val="00F5579C"/>
    <w:rsid w:val="00F62FC4"/>
    <w:rsid w:val="00F632D0"/>
    <w:rsid w:val="00F63AFD"/>
    <w:rsid w:val="00F646B4"/>
    <w:rsid w:val="00F65269"/>
    <w:rsid w:val="00F652AD"/>
    <w:rsid w:val="00F66007"/>
    <w:rsid w:val="00F679AF"/>
    <w:rsid w:val="00F724A6"/>
    <w:rsid w:val="00F73898"/>
    <w:rsid w:val="00F7608B"/>
    <w:rsid w:val="00F76D0D"/>
    <w:rsid w:val="00F77AE8"/>
    <w:rsid w:val="00F8145F"/>
    <w:rsid w:val="00F81B85"/>
    <w:rsid w:val="00F838FC"/>
    <w:rsid w:val="00F84E48"/>
    <w:rsid w:val="00F867EF"/>
    <w:rsid w:val="00F86868"/>
    <w:rsid w:val="00F86D35"/>
    <w:rsid w:val="00F9056F"/>
    <w:rsid w:val="00F924FC"/>
    <w:rsid w:val="00F933E4"/>
    <w:rsid w:val="00F94541"/>
    <w:rsid w:val="00F96CAD"/>
    <w:rsid w:val="00F97115"/>
    <w:rsid w:val="00F97204"/>
    <w:rsid w:val="00FA0D40"/>
    <w:rsid w:val="00FA1DE1"/>
    <w:rsid w:val="00FA2925"/>
    <w:rsid w:val="00FA2A04"/>
    <w:rsid w:val="00FA7F79"/>
    <w:rsid w:val="00FB1F53"/>
    <w:rsid w:val="00FB2536"/>
    <w:rsid w:val="00FB2E4D"/>
    <w:rsid w:val="00FB394E"/>
    <w:rsid w:val="00FB3DF5"/>
    <w:rsid w:val="00FB42AD"/>
    <w:rsid w:val="00FB49A5"/>
    <w:rsid w:val="00FB49F5"/>
    <w:rsid w:val="00FB7F21"/>
    <w:rsid w:val="00FC040C"/>
    <w:rsid w:val="00FC14DB"/>
    <w:rsid w:val="00FC1E06"/>
    <w:rsid w:val="00FC2E18"/>
    <w:rsid w:val="00FC2FA7"/>
    <w:rsid w:val="00FC53AC"/>
    <w:rsid w:val="00FC53B5"/>
    <w:rsid w:val="00FD06C8"/>
    <w:rsid w:val="00FD2E85"/>
    <w:rsid w:val="00FD3960"/>
    <w:rsid w:val="00FD3F07"/>
    <w:rsid w:val="00FD4CB2"/>
    <w:rsid w:val="00FD4F5F"/>
    <w:rsid w:val="00FD60A5"/>
    <w:rsid w:val="00FD7B2B"/>
    <w:rsid w:val="00FE345A"/>
    <w:rsid w:val="00FE347E"/>
    <w:rsid w:val="00FE390B"/>
    <w:rsid w:val="00FE4E15"/>
    <w:rsid w:val="00FE5505"/>
    <w:rsid w:val="00FE656E"/>
    <w:rsid w:val="00FE6618"/>
    <w:rsid w:val="00FE6A7E"/>
    <w:rsid w:val="00FE6DD2"/>
    <w:rsid w:val="00FE75A9"/>
    <w:rsid w:val="00FF468F"/>
    <w:rsid w:val="00FF4B5B"/>
    <w:rsid w:val="00FF4F68"/>
    <w:rsid w:val="00FF4F94"/>
    <w:rsid w:val="00FF56A9"/>
    <w:rsid w:val="00FF5E23"/>
    <w:rsid w:val="00FF5EA7"/>
    <w:rsid w:val="00FF694B"/>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0283179"/>
  <w15:docId w15:val="{FFF8619A-DA3D-4224-8782-C2587A2CC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line="32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41AA"/>
    <w:pPr>
      <w:tabs>
        <w:tab w:val="left" w:pos="340"/>
      </w:tabs>
    </w:pPr>
    <w:rPr>
      <w:sz w:val="24"/>
      <w:lang w:val="sv-SE"/>
    </w:rPr>
  </w:style>
  <w:style w:type="paragraph" w:styleId="Rubrik1">
    <w:name w:val="heading 1"/>
    <w:basedOn w:val="Normal"/>
    <w:next w:val="Normal"/>
    <w:link w:val="Rubrik1Char"/>
    <w:qFormat/>
    <w:rsid w:val="00397428"/>
    <w:pPr>
      <w:keepNext/>
      <w:spacing w:before="480" w:after="240" w:line="400" w:lineRule="atLeast"/>
      <w:outlineLvl w:val="0"/>
    </w:pPr>
    <w:rPr>
      <w:rFonts w:ascii="Arial" w:eastAsiaTheme="majorEastAsia" w:hAnsi="Arial" w:cs="Arial"/>
      <w:b/>
      <w:bCs/>
      <w:sz w:val="36"/>
      <w:szCs w:val="28"/>
    </w:rPr>
  </w:style>
  <w:style w:type="paragraph" w:styleId="Rubrik2">
    <w:name w:val="heading 2"/>
    <w:basedOn w:val="Normal"/>
    <w:next w:val="Normal"/>
    <w:link w:val="Rubrik2Char"/>
    <w:qFormat/>
    <w:rsid w:val="00F241AA"/>
    <w:pPr>
      <w:keepNext/>
      <w:spacing w:before="360"/>
      <w:outlineLvl w:val="1"/>
    </w:pPr>
    <w:rPr>
      <w:rFonts w:ascii="Arial" w:eastAsiaTheme="majorEastAsia" w:hAnsi="Arial" w:cs="Arial"/>
      <w:b/>
      <w:bCs/>
      <w:szCs w:val="26"/>
    </w:rPr>
  </w:style>
  <w:style w:type="paragraph" w:styleId="Rubrik3">
    <w:name w:val="heading 3"/>
    <w:basedOn w:val="Normal"/>
    <w:next w:val="Normal"/>
    <w:link w:val="Rubrik3Char"/>
    <w:qFormat/>
    <w:rsid w:val="00397428"/>
    <w:pPr>
      <w:keepNext/>
      <w:spacing w:before="360" w:line="280" w:lineRule="atLeast"/>
      <w:outlineLvl w:val="2"/>
    </w:pPr>
    <w:rPr>
      <w:rFonts w:ascii="Arial" w:eastAsiaTheme="majorEastAsia" w:hAnsi="Arial" w:cs="Arial"/>
      <w:b/>
      <w:bCs/>
    </w:rPr>
  </w:style>
  <w:style w:type="paragraph" w:styleId="Rubrik4">
    <w:name w:val="heading 4"/>
    <w:basedOn w:val="Normal"/>
    <w:next w:val="Normal"/>
    <w:link w:val="Rubrik4Char"/>
    <w:rsid w:val="0052125A"/>
    <w:pPr>
      <w:keepNext/>
      <w:spacing w:before="360" w:line="280" w:lineRule="atLeast"/>
      <w:outlineLvl w:val="3"/>
    </w:pPr>
    <w:rPr>
      <w:b/>
      <w:bCs/>
      <w:iCs/>
      <w:szCs w:val="24"/>
      <w:lang w:eastAsia="sv-SE"/>
    </w:rPr>
  </w:style>
  <w:style w:type="paragraph" w:styleId="Rubrik5">
    <w:name w:val="heading 5"/>
    <w:basedOn w:val="Normal"/>
    <w:next w:val="Normal"/>
    <w:link w:val="Rubrik5Char"/>
    <w:semiHidden/>
    <w:rsid w:val="0052125A"/>
    <w:pPr>
      <w:keepNext/>
      <w:spacing w:before="360" w:line="280" w:lineRule="atLeast"/>
      <w:outlineLvl w:val="4"/>
    </w:pPr>
    <w:rPr>
      <w:b/>
      <w:szCs w:val="24"/>
      <w:lang w:eastAsia="sv-SE"/>
    </w:rPr>
  </w:style>
  <w:style w:type="paragraph" w:styleId="Rubrik6">
    <w:name w:val="heading 6"/>
    <w:basedOn w:val="Normal"/>
    <w:next w:val="Normal"/>
    <w:link w:val="Rubrik6Char"/>
    <w:semiHidden/>
    <w:rsid w:val="008114C8"/>
    <w:pPr>
      <w:keepNext/>
      <w:numPr>
        <w:ilvl w:val="5"/>
        <w:numId w:val="5"/>
      </w:numPr>
      <w:spacing w:before="360" w:line="280" w:lineRule="atLeast"/>
      <w:outlineLvl w:val="5"/>
    </w:pPr>
    <w:rPr>
      <w:iCs/>
      <w:caps/>
    </w:rPr>
  </w:style>
  <w:style w:type="paragraph" w:styleId="Rubrik7">
    <w:name w:val="heading 7"/>
    <w:basedOn w:val="Normal"/>
    <w:next w:val="Normal"/>
    <w:link w:val="Rubrik7Char"/>
    <w:semiHidden/>
    <w:qFormat/>
    <w:rsid w:val="008114C8"/>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8114C8"/>
    <w:pPr>
      <w:keepNext/>
      <w:keepLines/>
      <w:numPr>
        <w:ilvl w:val="7"/>
        <w:numId w:val="5"/>
      </w:numPr>
      <w:spacing w:before="200"/>
      <w:outlineLvl w:val="7"/>
    </w:pPr>
    <w:rPr>
      <w:rFonts w:asciiTheme="majorHAnsi" w:eastAsiaTheme="majorEastAsia" w:hAnsiTheme="majorHAnsi" w:cstheme="majorBidi"/>
      <w:color w:val="404040" w:themeColor="text1" w:themeTint="BF"/>
      <w:szCs w:val="20"/>
    </w:rPr>
  </w:style>
  <w:style w:type="paragraph" w:styleId="Rubrik9">
    <w:name w:val="heading 9"/>
    <w:basedOn w:val="Normal"/>
    <w:next w:val="Normal"/>
    <w:link w:val="Rubrik9Char"/>
    <w:semiHidden/>
    <w:unhideWhenUsed/>
    <w:qFormat/>
    <w:rsid w:val="008114C8"/>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397428"/>
    <w:rPr>
      <w:rFonts w:ascii="Arial" w:eastAsiaTheme="majorEastAsia" w:hAnsi="Arial" w:cs="Arial"/>
      <w:b/>
      <w:bCs/>
      <w:sz w:val="36"/>
      <w:szCs w:val="28"/>
      <w:lang w:val="sv-SE"/>
    </w:rPr>
  </w:style>
  <w:style w:type="character" w:customStyle="1" w:styleId="Rubrik2Char">
    <w:name w:val="Rubrik 2 Char"/>
    <w:link w:val="Rubrik2"/>
    <w:rsid w:val="00F241AA"/>
    <w:rPr>
      <w:rFonts w:ascii="Arial" w:eastAsiaTheme="majorEastAsia" w:hAnsi="Arial" w:cs="Arial"/>
      <w:b/>
      <w:bCs/>
      <w:sz w:val="24"/>
      <w:szCs w:val="26"/>
      <w:lang w:val="sv-SE"/>
    </w:rPr>
  </w:style>
  <w:style w:type="character" w:customStyle="1" w:styleId="Rubrik3Char">
    <w:name w:val="Rubrik 3 Char"/>
    <w:link w:val="Rubrik3"/>
    <w:rsid w:val="00397428"/>
    <w:rPr>
      <w:rFonts w:ascii="Arial" w:eastAsiaTheme="majorEastAsia" w:hAnsi="Arial" w:cs="Arial"/>
      <w:b/>
      <w:bCs/>
      <w:lang w:val="sv-SE"/>
    </w:rPr>
  </w:style>
  <w:style w:type="character" w:customStyle="1" w:styleId="Rubrik4Char">
    <w:name w:val="Rubrik 4 Char"/>
    <w:link w:val="Rubrik4"/>
    <w:rsid w:val="0000150A"/>
    <w:rPr>
      <w:b/>
      <w:bCs/>
      <w:iCs/>
      <w:szCs w:val="24"/>
      <w:lang w:val="sv-SE" w:eastAsia="sv-SE"/>
    </w:rPr>
  </w:style>
  <w:style w:type="character" w:customStyle="1" w:styleId="Rubrik5Char">
    <w:name w:val="Rubrik 5 Char"/>
    <w:link w:val="Rubrik5"/>
    <w:semiHidden/>
    <w:rsid w:val="00BA6311"/>
    <w:rPr>
      <w:b/>
      <w:szCs w:val="24"/>
      <w:lang w:val="sv-SE" w:eastAsia="sv-SE"/>
    </w:rPr>
  </w:style>
  <w:style w:type="character" w:customStyle="1" w:styleId="Rubrik6Char">
    <w:name w:val="Rubrik 6 Char"/>
    <w:link w:val="Rubrik6"/>
    <w:semiHidden/>
    <w:rsid w:val="00BA6311"/>
    <w:rPr>
      <w:iCs/>
      <w:caps/>
      <w:lang w:val="sv-SE"/>
    </w:rPr>
  </w:style>
  <w:style w:type="numbering" w:customStyle="1" w:styleId="CompanyList">
    <w:name w:val="Company_List"/>
    <w:basedOn w:val="Ingenlista"/>
    <w:rsid w:val="0042488A"/>
    <w:pPr>
      <w:numPr>
        <w:numId w:val="3"/>
      </w:numPr>
    </w:pPr>
  </w:style>
  <w:style w:type="numbering" w:customStyle="1" w:styleId="CompanyListBullet">
    <w:name w:val="Company_ListBullet"/>
    <w:basedOn w:val="Ingenlista"/>
    <w:rsid w:val="0042488A"/>
    <w:pPr>
      <w:numPr>
        <w:numId w:val="4"/>
      </w:numPr>
    </w:pPr>
  </w:style>
  <w:style w:type="paragraph" w:styleId="Punktlista">
    <w:name w:val="List Bullet"/>
    <w:basedOn w:val="Normal"/>
    <w:rsid w:val="00B92795"/>
    <w:pPr>
      <w:numPr>
        <w:numId w:val="1"/>
      </w:numPr>
      <w:contextualSpacing/>
    </w:pPr>
  </w:style>
  <w:style w:type="paragraph" w:styleId="Sidhuvud">
    <w:name w:val="header"/>
    <w:basedOn w:val="Normal"/>
    <w:link w:val="SidhuvudChar"/>
    <w:uiPriority w:val="99"/>
    <w:rsid w:val="00B0465D"/>
    <w:pPr>
      <w:tabs>
        <w:tab w:val="center" w:pos="4536"/>
        <w:tab w:val="right" w:pos="9072"/>
      </w:tabs>
      <w:spacing w:line="240" w:lineRule="atLeast"/>
    </w:pPr>
    <w:rPr>
      <w:rFonts w:ascii="Arial" w:hAnsi="Arial" w:cs="Arial"/>
      <w:sz w:val="15"/>
    </w:rPr>
  </w:style>
  <w:style w:type="character" w:customStyle="1" w:styleId="SidhuvudChar">
    <w:name w:val="Sidhuvud Char"/>
    <w:link w:val="Sidhuvud"/>
    <w:uiPriority w:val="99"/>
    <w:rsid w:val="00B0465D"/>
    <w:rPr>
      <w:rFonts w:ascii="Arial" w:hAnsi="Arial" w:cs="Arial"/>
      <w:sz w:val="15"/>
      <w:lang w:val="sv-SE"/>
    </w:rPr>
  </w:style>
  <w:style w:type="paragraph" w:styleId="Sidfot">
    <w:name w:val="footer"/>
    <w:basedOn w:val="Normal"/>
    <w:link w:val="SidfotChar"/>
    <w:rsid w:val="00EF62CF"/>
    <w:pPr>
      <w:tabs>
        <w:tab w:val="center" w:pos="4536"/>
        <w:tab w:val="right" w:pos="9072"/>
      </w:tabs>
      <w:spacing w:line="200" w:lineRule="atLeast"/>
    </w:pPr>
    <w:rPr>
      <w:rFonts w:ascii="Arial" w:hAnsi="Arial" w:cs="Arial"/>
      <w:sz w:val="15"/>
    </w:rPr>
  </w:style>
  <w:style w:type="character" w:customStyle="1" w:styleId="SidfotChar">
    <w:name w:val="Sidfot Char"/>
    <w:link w:val="Sidfot"/>
    <w:rsid w:val="00EF62CF"/>
    <w:rPr>
      <w:rFonts w:ascii="Arial" w:hAnsi="Arial" w:cs="Arial"/>
      <w:sz w:val="15"/>
      <w:lang w:val="sv-SE"/>
    </w:rPr>
  </w:style>
  <w:style w:type="paragraph" w:styleId="Innehll1">
    <w:name w:val="toc 1"/>
    <w:basedOn w:val="Normal"/>
    <w:next w:val="Normal"/>
    <w:autoRedefine/>
    <w:uiPriority w:val="39"/>
    <w:rsid w:val="00A30AEF"/>
    <w:pPr>
      <w:tabs>
        <w:tab w:val="right" w:leader="dot" w:pos="7654"/>
      </w:tabs>
      <w:spacing w:before="400" w:line="400" w:lineRule="atLeast"/>
    </w:pPr>
    <w:rPr>
      <w:rFonts w:ascii="Arial" w:hAnsi="Arial" w:cs="Arial"/>
    </w:rPr>
  </w:style>
  <w:style w:type="paragraph" w:styleId="Innehll2">
    <w:name w:val="toc 2"/>
    <w:basedOn w:val="Normal"/>
    <w:next w:val="Normal"/>
    <w:autoRedefine/>
    <w:uiPriority w:val="39"/>
    <w:rsid w:val="00A30AEF"/>
    <w:pPr>
      <w:tabs>
        <w:tab w:val="right" w:leader="dot" w:pos="7654"/>
      </w:tabs>
      <w:spacing w:before="200" w:line="400" w:lineRule="atLeast"/>
      <w:ind w:left="283"/>
    </w:pPr>
    <w:rPr>
      <w:rFonts w:ascii="Arial" w:hAnsi="Arial" w:cs="Arial"/>
    </w:rPr>
  </w:style>
  <w:style w:type="paragraph" w:styleId="Innehll3">
    <w:name w:val="toc 3"/>
    <w:basedOn w:val="Normal"/>
    <w:next w:val="Normal"/>
    <w:autoRedefine/>
    <w:uiPriority w:val="39"/>
    <w:rsid w:val="00A30AEF"/>
    <w:pPr>
      <w:tabs>
        <w:tab w:val="right" w:leader="dot" w:pos="7654"/>
      </w:tabs>
      <w:spacing w:before="200" w:line="400" w:lineRule="atLeast"/>
      <w:ind w:left="567"/>
    </w:pPr>
    <w:rPr>
      <w:rFonts w:ascii="Arial" w:hAnsi="Arial" w:cs="Arial"/>
    </w:rPr>
  </w:style>
  <w:style w:type="paragraph" w:styleId="Innehll4">
    <w:name w:val="toc 4"/>
    <w:basedOn w:val="Normal"/>
    <w:next w:val="Normal"/>
    <w:autoRedefine/>
    <w:semiHidden/>
    <w:rsid w:val="00A30AEF"/>
    <w:pPr>
      <w:spacing w:before="200" w:line="400" w:lineRule="atLeast"/>
      <w:ind w:left="660"/>
    </w:pPr>
    <w:rPr>
      <w:rFonts w:ascii="Arial" w:hAnsi="Arial" w:cs="Arial"/>
    </w:rPr>
  </w:style>
  <w:style w:type="paragraph" w:styleId="Liststycke">
    <w:name w:val="List Paragraph"/>
    <w:basedOn w:val="Normal"/>
    <w:uiPriority w:val="34"/>
    <w:rsid w:val="00910380"/>
    <w:pPr>
      <w:ind w:left="720"/>
      <w:contextualSpacing/>
    </w:pPr>
  </w:style>
  <w:style w:type="paragraph" w:customStyle="1" w:styleId="Profile">
    <w:name w:val="Profile"/>
    <w:basedOn w:val="Normal"/>
    <w:semiHidden/>
    <w:rsid w:val="0021499D"/>
  </w:style>
  <w:style w:type="character" w:customStyle="1" w:styleId="Rubrik7Char">
    <w:name w:val="Rubrik 7 Char"/>
    <w:basedOn w:val="Standardstycketeckensnitt"/>
    <w:link w:val="Rubrik7"/>
    <w:semiHidden/>
    <w:rsid w:val="00BA6311"/>
    <w:rPr>
      <w:rFonts w:asciiTheme="majorHAnsi" w:eastAsiaTheme="majorEastAsia" w:hAnsiTheme="majorHAnsi" w:cstheme="majorBidi"/>
      <w:i/>
      <w:iCs/>
      <w:color w:val="404040" w:themeColor="text1" w:themeTint="BF"/>
      <w:lang w:val="sv-SE"/>
    </w:rPr>
  </w:style>
  <w:style w:type="character" w:customStyle="1" w:styleId="Rubrik8Char">
    <w:name w:val="Rubrik 8 Char"/>
    <w:basedOn w:val="Standardstycketeckensnitt"/>
    <w:link w:val="Rubrik8"/>
    <w:semiHidden/>
    <w:rsid w:val="00BA6311"/>
    <w:rPr>
      <w:rFonts w:asciiTheme="majorHAnsi" w:eastAsiaTheme="majorEastAsia" w:hAnsiTheme="majorHAnsi" w:cstheme="majorBidi"/>
      <w:color w:val="404040" w:themeColor="text1" w:themeTint="BF"/>
      <w:szCs w:val="20"/>
      <w:lang w:val="sv-SE"/>
    </w:rPr>
  </w:style>
  <w:style w:type="table" w:styleId="Tabellrutnt">
    <w:name w:val="Table Grid"/>
    <w:basedOn w:val="Normaltabell"/>
    <w:rsid w:val="005A1FC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llgg">
    <w:name w:val="Tillägg"/>
    <w:basedOn w:val="Sidfot"/>
    <w:semiHidden/>
    <w:rsid w:val="007C3550"/>
  </w:style>
  <w:style w:type="paragraph" w:customStyle="1" w:styleId="Normalutanavstnd">
    <w:name w:val="Normal utan avstånd"/>
    <w:basedOn w:val="Normal"/>
    <w:semiHidden/>
    <w:rsid w:val="00FF4F94"/>
  </w:style>
  <w:style w:type="paragraph" w:customStyle="1" w:styleId="Sidhuvudfrstasida">
    <w:name w:val="Sidhuvud förstasida"/>
    <w:basedOn w:val="Sidhuvud"/>
    <w:semiHidden/>
    <w:rsid w:val="00713672"/>
  </w:style>
  <w:style w:type="paragraph" w:customStyle="1" w:styleId="Doldrad">
    <w:name w:val="Dold rad"/>
    <w:basedOn w:val="Sidhuvudfrstasida"/>
    <w:semiHidden/>
    <w:rsid w:val="00BC5751"/>
    <w:rPr>
      <w:sz w:val="2"/>
    </w:rPr>
  </w:style>
  <w:style w:type="paragraph" w:customStyle="1" w:styleId="Dokumentinfohuvud">
    <w:name w:val="Dokumentinfo huvud"/>
    <w:basedOn w:val="Normal"/>
    <w:semiHidden/>
    <w:rsid w:val="00200545"/>
    <w:pPr>
      <w:spacing w:line="190" w:lineRule="atLeast"/>
      <w:ind w:left="-765"/>
    </w:pPr>
    <w:rPr>
      <w:rFonts w:ascii="Verdana" w:hAnsi="Verdana"/>
      <w:sz w:val="12"/>
    </w:rPr>
  </w:style>
  <w:style w:type="paragraph" w:styleId="Ballongtext">
    <w:name w:val="Balloon Text"/>
    <w:basedOn w:val="Normal"/>
    <w:link w:val="BallongtextChar"/>
    <w:semiHidden/>
    <w:rsid w:val="00B77595"/>
    <w:rPr>
      <w:rFonts w:ascii="Tahoma" w:hAnsi="Tahoma" w:cs="Tahoma"/>
      <w:sz w:val="16"/>
      <w:szCs w:val="16"/>
    </w:rPr>
  </w:style>
  <w:style w:type="character" w:customStyle="1" w:styleId="BallongtextChar">
    <w:name w:val="Ballongtext Char"/>
    <w:basedOn w:val="Standardstycketeckensnitt"/>
    <w:link w:val="Ballongtext"/>
    <w:semiHidden/>
    <w:rsid w:val="006C44D5"/>
    <w:rPr>
      <w:rFonts w:ascii="Tahoma" w:hAnsi="Tahoma" w:cs="Tahoma"/>
      <w:sz w:val="16"/>
      <w:szCs w:val="16"/>
    </w:rPr>
  </w:style>
  <w:style w:type="paragraph" w:customStyle="1" w:styleId="Default">
    <w:name w:val="Default"/>
    <w:semiHidden/>
    <w:rsid w:val="00C4550B"/>
    <w:pPr>
      <w:autoSpaceDE w:val="0"/>
      <w:autoSpaceDN w:val="0"/>
      <w:adjustRightInd w:val="0"/>
    </w:pPr>
    <w:rPr>
      <w:rFonts w:ascii="Arial" w:hAnsi="Arial" w:cs="Arial"/>
      <w:color w:val="000000"/>
      <w:sz w:val="24"/>
      <w:szCs w:val="24"/>
      <w:lang w:val="sv-SE"/>
    </w:rPr>
  </w:style>
  <w:style w:type="paragraph" w:customStyle="1" w:styleId="Heading1No">
    <w:name w:val="Heading_1 No"/>
    <w:basedOn w:val="Normal"/>
    <w:next w:val="Normal"/>
    <w:link w:val="Heading1NoChar"/>
    <w:rsid w:val="00B337E8"/>
    <w:pPr>
      <w:keepNext/>
      <w:numPr>
        <w:numId w:val="5"/>
      </w:numPr>
      <w:tabs>
        <w:tab w:val="clear" w:pos="340"/>
      </w:tabs>
      <w:spacing w:before="480" w:after="240" w:line="400" w:lineRule="atLeast"/>
      <w:outlineLvl w:val="0"/>
    </w:pPr>
    <w:rPr>
      <w:rFonts w:asciiTheme="majorHAnsi" w:hAnsiTheme="majorHAnsi" w:cs="Arial"/>
      <w:b/>
      <w:sz w:val="36"/>
      <w:szCs w:val="36"/>
      <w:lang w:val="en-GB"/>
    </w:rPr>
  </w:style>
  <w:style w:type="character" w:customStyle="1" w:styleId="Heading1NoChar">
    <w:name w:val="Heading_1 No Char"/>
    <w:basedOn w:val="Standardstycketeckensnitt"/>
    <w:link w:val="Heading1No"/>
    <w:rsid w:val="00B337E8"/>
    <w:rPr>
      <w:rFonts w:asciiTheme="majorHAnsi" w:hAnsiTheme="majorHAnsi" w:cs="Arial"/>
      <w:b/>
      <w:sz w:val="36"/>
      <w:szCs w:val="36"/>
      <w:lang w:val="en-GB"/>
    </w:rPr>
  </w:style>
  <w:style w:type="paragraph" w:customStyle="1" w:styleId="Heading2No">
    <w:name w:val="Heading_2 No"/>
    <w:basedOn w:val="Normal"/>
    <w:next w:val="Normal"/>
    <w:link w:val="Heading2NoChar"/>
    <w:rsid w:val="00B337E8"/>
    <w:pPr>
      <w:keepNext/>
      <w:numPr>
        <w:ilvl w:val="1"/>
        <w:numId w:val="5"/>
      </w:numPr>
      <w:tabs>
        <w:tab w:val="clear" w:pos="340"/>
      </w:tabs>
      <w:spacing w:before="360"/>
      <w:outlineLvl w:val="1"/>
    </w:pPr>
    <w:rPr>
      <w:rFonts w:ascii="Arial" w:hAnsi="Arial" w:cs="Arial"/>
      <w:b/>
      <w:sz w:val="28"/>
      <w:szCs w:val="28"/>
      <w:lang w:val="en-GB"/>
    </w:rPr>
  </w:style>
  <w:style w:type="character" w:customStyle="1" w:styleId="Heading2NoChar">
    <w:name w:val="Heading_2 No Char"/>
    <w:basedOn w:val="Standardstycketeckensnitt"/>
    <w:link w:val="Heading2No"/>
    <w:rsid w:val="00B337E8"/>
    <w:rPr>
      <w:rFonts w:ascii="Arial" w:hAnsi="Arial" w:cs="Arial"/>
      <w:b/>
      <w:sz w:val="28"/>
      <w:szCs w:val="28"/>
      <w:lang w:val="en-GB"/>
    </w:rPr>
  </w:style>
  <w:style w:type="paragraph" w:customStyle="1" w:styleId="Heading3No">
    <w:name w:val="Heading_3 No"/>
    <w:basedOn w:val="Rubrik3"/>
    <w:next w:val="Normal"/>
    <w:link w:val="Heading3NoChar"/>
    <w:rsid w:val="00B337E8"/>
    <w:pPr>
      <w:numPr>
        <w:ilvl w:val="2"/>
        <w:numId w:val="5"/>
      </w:numPr>
      <w:tabs>
        <w:tab w:val="clear" w:pos="340"/>
      </w:tabs>
    </w:pPr>
    <w:rPr>
      <w:rFonts w:asciiTheme="majorHAnsi" w:hAnsiTheme="majorHAnsi"/>
      <w:lang w:val="en-GB"/>
    </w:rPr>
  </w:style>
  <w:style w:type="character" w:customStyle="1" w:styleId="Heading3NoChar">
    <w:name w:val="Heading_3 No Char"/>
    <w:basedOn w:val="Standardstycketeckensnitt"/>
    <w:link w:val="Heading3No"/>
    <w:rsid w:val="00B337E8"/>
    <w:rPr>
      <w:rFonts w:asciiTheme="majorHAnsi" w:eastAsiaTheme="majorEastAsia" w:hAnsiTheme="majorHAnsi" w:cs="Arial"/>
      <w:b/>
      <w:bCs/>
      <w:lang w:val="en-GB"/>
    </w:rPr>
  </w:style>
  <w:style w:type="paragraph" w:customStyle="1" w:styleId="Heading4No">
    <w:name w:val="Heading_4 No"/>
    <w:basedOn w:val="Normal"/>
    <w:next w:val="Normal"/>
    <w:link w:val="Heading4NoChar"/>
    <w:semiHidden/>
    <w:rsid w:val="004154ED"/>
    <w:pPr>
      <w:keepNext/>
      <w:numPr>
        <w:ilvl w:val="3"/>
        <w:numId w:val="5"/>
      </w:numPr>
      <w:spacing w:before="360" w:line="240" w:lineRule="auto"/>
      <w:outlineLvl w:val="3"/>
    </w:pPr>
    <w:rPr>
      <w:b/>
      <w:lang w:val="en-GB"/>
    </w:rPr>
  </w:style>
  <w:style w:type="character" w:customStyle="1" w:styleId="Heading4NoChar">
    <w:name w:val="Heading_4 No Char"/>
    <w:basedOn w:val="Standardstycketeckensnitt"/>
    <w:link w:val="Heading4No"/>
    <w:semiHidden/>
    <w:rsid w:val="004154ED"/>
    <w:rPr>
      <w:b/>
      <w:lang w:val="en-GB"/>
    </w:rPr>
  </w:style>
  <w:style w:type="paragraph" w:customStyle="1" w:styleId="Heading5No">
    <w:name w:val="Heading_5 No"/>
    <w:basedOn w:val="Normal"/>
    <w:next w:val="Normal"/>
    <w:link w:val="Heading5NoChar"/>
    <w:semiHidden/>
    <w:rsid w:val="004154ED"/>
    <w:pPr>
      <w:keepNext/>
      <w:numPr>
        <w:ilvl w:val="4"/>
        <w:numId w:val="5"/>
      </w:numPr>
      <w:spacing w:before="360" w:line="240" w:lineRule="auto"/>
      <w:outlineLvl w:val="4"/>
    </w:pPr>
    <w:rPr>
      <w:i/>
      <w:lang w:val="en-GB"/>
    </w:rPr>
  </w:style>
  <w:style w:type="character" w:customStyle="1" w:styleId="Heading5NoChar">
    <w:name w:val="Heading_5 No Char"/>
    <w:basedOn w:val="Standardstycketeckensnitt"/>
    <w:link w:val="Heading5No"/>
    <w:semiHidden/>
    <w:rsid w:val="004154ED"/>
    <w:rPr>
      <w:i/>
      <w:sz w:val="24"/>
      <w:lang w:val="en-GB"/>
    </w:rPr>
  </w:style>
  <w:style w:type="character" w:customStyle="1" w:styleId="Rubrik9Char">
    <w:name w:val="Rubrik 9 Char"/>
    <w:basedOn w:val="Standardstycketeckensnitt"/>
    <w:link w:val="Rubrik9"/>
    <w:semiHidden/>
    <w:rsid w:val="00E4552D"/>
    <w:rPr>
      <w:rFonts w:asciiTheme="majorHAnsi" w:eastAsiaTheme="majorEastAsia" w:hAnsiTheme="majorHAnsi" w:cstheme="majorBidi"/>
      <w:i/>
      <w:iCs/>
      <w:color w:val="272727" w:themeColor="text1" w:themeTint="D8"/>
      <w:sz w:val="21"/>
      <w:szCs w:val="21"/>
    </w:rPr>
  </w:style>
  <w:style w:type="paragraph" w:customStyle="1" w:styleId="Etikett">
    <w:name w:val="Etikett"/>
    <w:basedOn w:val="Normal"/>
    <w:semiHidden/>
    <w:rsid w:val="00B2733E"/>
    <w:rPr>
      <w:rFonts w:asciiTheme="majorHAnsi" w:hAnsiTheme="majorHAnsi"/>
      <w:b/>
      <w:sz w:val="14"/>
    </w:rPr>
  </w:style>
  <w:style w:type="paragraph" w:customStyle="1" w:styleId="Logotyp">
    <w:name w:val="Logotyp"/>
    <w:semiHidden/>
    <w:rsid w:val="00BB04BB"/>
  </w:style>
  <w:style w:type="table" w:styleId="Ljuslista-dekorfrg1">
    <w:name w:val="Light List Accent 1"/>
    <w:aliases w:val="Region Örebro - Blå"/>
    <w:basedOn w:val="Normaltabell"/>
    <w:uiPriority w:val="61"/>
    <w:rsid w:val="005C714B"/>
    <w:pPr>
      <w:spacing w:before="40" w:after="40" w:line="240" w:lineRule="auto"/>
    </w:pPr>
    <w:rPr>
      <w:rFonts w:asciiTheme="majorHAnsi" w:hAnsiTheme="majorHAnsi"/>
      <w:sz w:val="18"/>
    </w:rPr>
    <w:tblPr>
      <w:tblStyleRowBandSize w:val="1"/>
      <w:tblStyleColBandSize w:val="1"/>
      <w:tblBorders>
        <w:top w:val="single" w:sz="4" w:space="0" w:color="0090D4" w:themeColor="accent1"/>
        <w:left w:val="single" w:sz="4" w:space="0" w:color="0090D4" w:themeColor="accent1"/>
        <w:bottom w:val="single" w:sz="4" w:space="0" w:color="0090D4" w:themeColor="accent1"/>
        <w:right w:val="single" w:sz="4" w:space="0" w:color="0090D4" w:themeColor="accent1"/>
        <w:insideH w:val="single" w:sz="4" w:space="0" w:color="0090D4" w:themeColor="accent1"/>
        <w:insideV w:val="single" w:sz="4" w:space="0" w:color="0090D4" w:themeColor="accent1"/>
      </w:tblBorders>
    </w:tblPr>
    <w:tblStylePr w:type="firstRow">
      <w:pPr>
        <w:wordWrap/>
        <w:spacing w:beforeLines="0" w:before="100" w:beforeAutospacing="1" w:afterLines="0" w:after="100" w:afterAutospacing="1" w:line="240" w:lineRule="auto"/>
      </w:pPr>
      <w:rPr>
        <w:b/>
        <w:bCs/>
        <w:color w:val="FFFFFF" w:themeColor="background1"/>
      </w:rPr>
      <w:tblPr/>
      <w:tcPr>
        <w:shd w:val="clear" w:color="auto" w:fill="0090D4" w:themeFill="accent1"/>
      </w:tcPr>
    </w:tblStylePr>
    <w:tblStylePr w:type="lastRow">
      <w:pPr>
        <w:spacing w:beforeLines="0" w:before="0" w:beforeAutospacing="0" w:afterLines="0" w:after="0" w:afterAutospacing="0" w:line="240" w:lineRule="auto"/>
      </w:pPr>
      <w:rPr>
        <w:b w:val="0"/>
        <w:bCs/>
      </w:rPr>
      <w:tblPr/>
      <w:tcPr>
        <w:tcBorders>
          <w:top w:val="nil"/>
          <w:left w:val="single" w:sz="4" w:space="0" w:color="0090D4" w:themeColor="accent1"/>
          <w:bottom w:val="single" w:sz="4" w:space="0" w:color="0090D4" w:themeColor="accent1"/>
          <w:right w:val="single" w:sz="4" w:space="0" w:color="0090D4" w:themeColor="accent1"/>
        </w:tcBorders>
      </w:tcPr>
    </w:tblStylePr>
    <w:tblStylePr w:type="firstCol">
      <w:rPr>
        <w:b w:val="0"/>
        <w:bCs/>
      </w:rPr>
    </w:tblStylePr>
    <w:tblStylePr w:type="lastCol">
      <w:rPr>
        <w:b w:val="0"/>
        <w:bCs/>
      </w:rPr>
    </w:tblStylePr>
    <w:tblStylePr w:type="band1Vert">
      <w:tblPr/>
      <w:tcPr>
        <w:tcBorders>
          <w:top w:val="single" w:sz="8" w:space="0" w:color="0090D4" w:themeColor="accent1"/>
          <w:left w:val="single" w:sz="8" w:space="0" w:color="0090D4" w:themeColor="accent1"/>
          <w:bottom w:val="single" w:sz="8" w:space="0" w:color="0090D4" w:themeColor="accent1"/>
          <w:right w:val="single" w:sz="8" w:space="0" w:color="0090D4" w:themeColor="accent1"/>
        </w:tcBorders>
      </w:tcPr>
    </w:tblStylePr>
    <w:tblStylePr w:type="band1Horz">
      <w:tblPr/>
      <w:tcPr>
        <w:tcBorders>
          <w:top w:val="single" w:sz="8" w:space="0" w:color="0090D4" w:themeColor="accent1"/>
          <w:left w:val="single" w:sz="8" w:space="0" w:color="0090D4" w:themeColor="accent1"/>
          <w:bottom w:val="single" w:sz="8" w:space="0" w:color="0090D4" w:themeColor="accent1"/>
          <w:right w:val="single" w:sz="8" w:space="0" w:color="0090D4" w:themeColor="accent1"/>
        </w:tcBorders>
      </w:tcPr>
    </w:tblStylePr>
  </w:style>
  <w:style w:type="paragraph" w:customStyle="1" w:styleId="Rubrik11">
    <w:name w:val="Rubrik 11"/>
    <w:basedOn w:val="Normal"/>
    <w:semiHidden/>
    <w:rsid w:val="0098524E"/>
    <w:pPr>
      <w:numPr>
        <w:numId w:val="2"/>
      </w:numPr>
    </w:pPr>
  </w:style>
  <w:style w:type="paragraph" w:customStyle="1" w:styleId="Rubrik21">
    <w:name w:val="Rubrik 21"/>
    <w:basedOn w:val="Normal"/>
    <w:semiHidden/>
    <w:rsid w:val="0098524E"/>
    <w:pPr>
      <w:numPr>
        <w:ilvl w:val="1"/>
        <w:numId w:val="2"/>
      </w:numPr>
    </w:pPr>
  </w:style>
  <w:style w:type="paragraph" w:customStyle="1" w:styleId="Rubrik31">
    <w:name w:val="Rubrik 31"/>
    <w:basedOn w:val="Normal"/>
    <w:semiHidden/>
    <w:rsid w:val="0098524E"/>
    <w:pPr>
      <w:numPr>
        <w:ilvl w:val="2"/>
        <w:numId w:val="2"/>
      </w:numPr>
    </w:pPr>
  </w:style>
  <w:style w:type="paragraph" w:customStyle="1" w:styleId="Rubrik41">
    <w:name w:val="Rubrik 41"/>
    <w:basedOn w:val="Normal"/>
    <w:semiHidden/>
    <w:rsid w:val="0098524E"/>
    <w:pPr>
      <w:numPr>
        <w:ilvl w:val="3"/>
        <w:numId w:val="2"/>
      </w:numPr>
    </w:pPr>
  </w:style>
  <w:style w:type="paragraph" w:customStyle="1" w:styleId="Rubrik51">
    <w:name w:val="Rubrik 51"/>
    <w:basedOn w:val="Normal"/>
    <w:semiHidden/>
    <w:rsid w:val="0098524E"/>
    <w:pPr>
      <w:numPr>
        <w:ilvl w:val="4"/>
        <w:numId w:val="2"/>
      </w:numPr>
    </w:pPr>
  </w:style>
  <w:style w:type="paragraph" w:customStyle="1" w:styleId="Rubrik61">
    <w:name w:val="Rubrik 61"/>
    <w:basedOn w:val="Normal"/>
    <w:semiHidden/>
    <w:rsid w:val="0098524E"/>
    <w:pPr>
      <w:numPr>
        <w:ilvl w:val="5"/>
        <w:numId w:val="2"/>
      </w:numPr>
    </w:pPr>
  </w:style>
  <w:style w:type="paragraph" w:customStyle="1" w:styleId="Rubrik71">
    <w:name w:val="Rubrik 71"/>
    <w:basedOn w:val="Normal"/>
    <w:semiHidden/>
    <w:rsid w:val="0098524E"/>
    <w:pPr>
      <w:numPr>
        <w:ilvl w:val="6"/>
        <w:numId w:val="2"/>
      </w:numPr>
    </w:pPr>
  </w:style>
  <w:style w:type="paragraph" w:customStyle="1" w:styleId="Rubrik81">
    <w:name w:val="Rubrik 81"/>
    <w:basedOn w:val="Normal"/>
    <w:semiHidden/>
    <w:rsid w:val="0098524E"/>
    <w:pPr>
      <w:numPr>
        <w:ilvl w:val="7"/>
        <w:numId w:val="2"/>
      </w:numPr>
    </w:pPr>
  </w:style>
  <w:style w:type="paragraph" w:customStyle="1" w:styleId="Rubrik91">
    <w:name w:val="Rubrik 91"/>
    <w:basedOn w:val="Normal"/>
    <w:semiHidden/>
    <w:rsid w:val="0098524E"/>
    <w:pPr>
      <w:numPr>
        <w:ilvl w:val="8"/>
        <w:numId w:val="2"/>
      </w:numPr>
    </w:pPr>
  </w:style>
  <w:style w:type="paragraph" w:styleId="Innehllsfrteckningsrubrik">
    <w:name w:val="TOC Heading"/>
    <w:basedOn w:val="Rubrik1"/>
    <w:next w:val="Normal"/>
    <w:uiPriority w:val="39"/>
    <w:semiHidden/>
    <w:rsid w:val="00EF752C"/>
    <w:pPr>
      <w:keepLines/>
      <w:spacing w:after="0" w:line="276" w:lineRule="auto"/>
      <w:outlineLvl w:val="9"/>
    </w:pPr>
    <w:rPr>
      <w:rFonts w:cstheme="majorBidi"/>
      <w:color w:val="006B9E" w:themeColor="accent1" w:themeShade="BF"/>
      <w:sz w:val="28"/>
      <w:lang w:val="en-US" w:eastAsia="ja-JP"/>
    </w:rPr>
  </w:style>
  <w:style w:type="character" w:styleId="Hyperlnk">
    <w:name w:val="Hyperlink"/>
    <w:basedOn w:val="Standardstycketeckensnitt"/>
    <w:uiPriority w:val="99"/>
    <w:unhideWhenUsed/>
    <w:rsid w:val="00EF752C"/>
    <w:rPr>
      <w:color w:val="000000" w:themeColor="hyperlink"/>
      <w:u w:val="single"/>
    </w:rPr>
  </w:style>
  <w:style w:type="paragraph" w:customStyle="1" w:styleId="Label">
    <w:name w:val="Label"/>
    <w:basedOn w:val="Normal"/>
    <w:rsid w:val="000C7E96"/>
    <w:pPr>
      <w:spacing w:line="200" w:lineRule="atLeast"/>
    </w:pPr>
    <w:rPr>
      <w:rFonts w:ascii="Arial" w:hAnsi="Arial"/>
      <w:sz w:val="15"/>
    </w:rPr>
  </w:style>
  <w:style w:type="table" w:styleId="Ljuslista-dekorfrg2">
    <w:name w:val="Light List Accent 2"/>
    <w:aliases w:val="Region Örebro - Grön"/>
    <w:basedOn w:val="Normaltabell"/>
    <w:uiPriority w:val="61"/>
    <w:rsid w:val="005C714B"/>
    <w:pPr>
      <w:spacing w:before="40" w:after="40" w:line="240" w:lineRule="auto"/>
    </w:pPr>
    <w:rPr>
      <w:rFonts w:asciiTheme="majorHAnsi" w:hAnsiTheme="majorHAnsi"/>
      <w:sz w:val="18"/>
    </w:rPr>
    <w:tblPr>
      <w:tblStyleRowBandSize w:val="1"/>
      <w:tblStyleColBandSize w:val="1"/>
      <w:tblBorders>
        <w:top w:val="single" w:sz="4" w:space="0" w:color="9FC53A" w:themeColor="accent2"/>
        <w:left w:val="single" w:sz="4" w:space="0" w:color="9FC53A" w:themeColor="accent2"/>
        <w:bottom w:val="single" w:sz="4" w:space="0" w:color="9FC53A" w:themeColor="accent2"/>
        <w:right w:val="single" w:sz="4" w:space="0" w:color="9FC53A" w:themeColor="accent2"/>
        <w:insideH w:val="single" w:sz="4" w:space="0" w:color="9FC53A" w:themeColor="accent2"/>
        <w:insideV w:val="single" w:sz="4" w:space="0" w:color="9FC53A" w:themeColor="accent2"/>
      </w:tblBorders>
    </w:tblPr>
    <w:tblStylePr w:type="firstRow">
      <w:pPr>
        <w:wordWrap/>
        <w:spacing w:beforeLines="0" w:before="100" w:beforeAutospacing="1" w:afterLines="0" w:after="100" w:afterAutospacing="1" w:line="240" w:lineRule="auto"/>
      </w:pPr>
      <w:rPr>
        <w:b/>
        <w:bCs/>
        <w:color w:val="FFFFFF" w:themeColor="background1"/>
      </w:rPr>
      <w:tblPr/>
      <w:tcPr>
        <w:shd w:val="clear" w:color="auto" w:fill="9FC53A" w:themeFill="accent2"/>
      </w:tcPr>
    </w:tblStylePr>
    <w:tblStylePr w:type="lastRow">
      <w:pPr>
        <w:spacing w:beforeLines="0" w:before="0" w:beforeAutospacing="0" w:afterLines="0" w:after="0" w:afterAutospacing="0" w:line="240" w:lineRule="auto"/>
      </w:pPr>
      <w:rPr>
        <w:b w:val="0"/>
        <w:bCs/>
      </w:rPr>
      <w:tblPr/>
      <w:tcPr>
        <w:tcBorders>
          <w:top w:val="single" w:sz="4" w:space="0" w:color="9FC53A" w:themeColor="accent2"/>
          <w:left w:val="single" w:sz="4" w:space="0" w:color="9FC53A" w:themeColor="accent2"/>
          <w:bottom w:val="single" w:sz="4" w:space="0" w:color="9FC53A" w:themeColor="accent2"/>
          <w:right w:val="single" w:sz="4" w:space="0" w:color="9FC53A" w:themeColor="accent2"/>
        </w:tcBorders>
      </w:tcPr>
    </w:tblStylePr>
    <w:tblStylePr w:type="firstCol">
      <w:rPr>
        <w:b w:val="0"/>
        <w:bCs/>
      </w:rPr>
    </w:tblStylePr>
    <w:tblStylePr w:type="lastCol">
      <w:rPr>
        <w:b w:val="0"/>
        <w:bCs/>
      </w:rPr>
    </w:tblStylePr>
    <w:tblStylePr w:type="band1Vert">
      <w:tblPr/>
      <w:tcPr>
        <w:tcBorders>
          <w:top w:val="single" w:sz="8" w:space="0" w:color="9FC53A" w:themeColor="accent2"/>
          <w:left w:val="single" w:sz="8" w:space="0" w:color="9FC53A" w:themeColor="accent2"/>
          <w:bottom w:val="single" w:sz="8" w:space="0" w:color="9FC53A" w:themeColor="accent2"/>
          <w:right w:val="single" w:sz="8" w:space="0" w:color="9FC53A" w:themeColor="accent2"/>
        </w:tcBorders>
      </w:tcPr>
    </w:tblStylePr>
    <w:tblStylePr w:type="band1Horz">
      <w:tblPr/>
      <w:tcPr>
        <w:tcBorders>
          <w:top w:val="single" w:sz="8" w:space="0" w:color="9FC53A" w:themeColor="accent2"/>
          <w:left w:val="single" w:sz="8" w:space="0" w:color="9FC53A" w:themeColor="accent2"/>
          <w:bottom w:val="single" w:sz="8" w:space="0" w:color="9FC53A" w:themeColor="accent2"/>
          <w:right w:val="single" w:sz="8" w:space="0" w:color="9FC53A" w:themeColor="accent2"/>
        </w:tcBorders>
      </w:tcPr>
    </w:tblStylePr>
  </w:style>
  <w:style w:type="table" w:customStyle="1" w:styleId="Regionrebro-Svart">
    <w:name w:val="Region Örebro - Svart"/>
    <w:basedOn w:val="Normaltabell"/>
    <w:uiPriority w:val="99"/>
    <w:rsid w:val="005C714B"/>
    <w:pPr>
      <w:spacing w:before="40" w:after="4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00" w:beforeAutospacing="1" w:afterLines="0" w:after="100" w:afterAutospacing="1"/>
      </w:pPr>
      <w:rPr>
        <w:b/>
      </w:rPr>
      <w:tblPr/>
      <w:tcPr>
        <w:shd w:val="clear" w:color="auto" w:fill="000000" w:themeFill="text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465717">
      <w:bodyDiv w:val="1"/>
      <w:marLeft w:val="0"/>
      <w:marRight w:val="0"/>
      <w:marTop w:val="0"/>
      <w:marBottom w:val="0"/>
      <w:divBdr>
        <w:top w:val="none" w:sz="0" w:space="0" w:color="auto"/>
        <w:left w:val="none" w:sz="0" w:space="0" w:color="auto"/>
        <w:bottom w:val="none" w:sz="0" w:space="0" w:color="auto"/>
        <w:right w:val="none" w:sz="0" w:space="0" w:color="auto"/>
      </w:divBdr>
    </w:div>
    <w:div w:id="914823484">
      <w:bodyDiv w:val="1"/>
      <w:marLeft w:val="0"/>
      <w:marRight w:val="0"/>
      <w:marTop w:val="0"/>
      <w:marBottom w:val="0"/>
      <w:divBdr>
        <w:top w:val="none" w:sz="0" w:space="0" w:color="auto"/>
        <w:left w:val="none" w:sz="0" w:space="0" w:color="auto"/>
        <w:bottom w:val="none" w:sz="0" w:space="0" w:color="auto"/>
        <w:right w:val="none" w:sz="0" w:space="0" w:color="auto"/>
      </w:divBdr>
    </w:div>
    <w:div w:id="183279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Region Örebro">
      <a:dk1>
        <a:sysClr val="windowText" lastClr="000000"/>
      </a:dk1>
      <a:lt1>
        <a:sysClr val="window" lastClr="FFFFFF"/>
      </a:lt1>
      <a:dk2>
        <a:srgbClr val="575757"/>
      </a:dk2>
      <a:lt2>
        <a:srgbClr val="B2B2B2"/>
      </a:lt2>
      <a:accent1>
        <a:srgbClr val="0090D4"/>
      </a:accent1>
      <a:accent2>
        <a:srgbClr val="9FC53A"/>
      </a:accent2>
      <a:accent3>
        <a:srgbClr val="004F9E"/>
      </a:accent3>
      <a:accent4>
        <a:srgbClr val="008B39"/>
      </a:accent4>
      <a:accent5>
        <a:srgbClr val="66BDE5"/>
      </a:accent5>
      <a:accent6>
        <a:srgbClr val="B9D87B"/>
      </a:accent6>
      <a:hlink>
        <a:srgbClr val="000000"/>
      </a:hlink>
      <a:folHlink>
        <a:srgbClr val="000000"/>
      </a:folHlink>
    </a:clrScheme>
    <a:fontScheme name="Region Örebro">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EE3C2-D77F-4BA2-9E1F-134E90C7D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626</Words>
  <Characters>3319</Characters>
  <Application>Microsoft Office Word</Application>
  <DocSecurity>8</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Rubrik</vt:lpstr>
      <vt:lpstr/>
    </vt:vector>
  </TitlesOfParts>
  <Company>Örebro läns landsting</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Rubrik</dc:title>
  <dc:creator>Rabarber</dc:creator>
  <cp:lastModifiedBy>Boström Maria, Regionkansliet Nämndsadministration</cp:lastModifiedBy>
  <cp:revision>2</cp:revision>
  <cp:lastPrinted>2016-05-17T07:47:00Z</cp:lastPrinted>
  <dcterms:created xsi:type="dcterms:W3CDTF">2024-07-02T14:04:00Z</dcterms:created>
  <dcterms:modified xsi:type="dcterms:W3CDTF">2024-07-02T14:04:00Z</dcterms:modified>
</cp:coreProperties>
</file>